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912F" w14:textId="77777777" w:rsidR="00090EDA" w:rsidRDefault="00090EDA" w:rsidP="00EC5E43">
      <w:pPr>
        <w:spacing w:line="360" w:lineRule="auto"/>
        <w:rPr>
          <w:rFonts w:ascii="Arial" w:hAnsi="Arial" w:cs="Arial"/>
          <w:noProof/>
          <w:color w:val="1A0DAB"/>
          <w:sz w:val="20"/>
          <w:szCs w:val="20"/>
          <w:lang w:eastAsia="cs-CZ"/>
        </w:rPr>
      </w:pPr>
      <w:bookmarkStart w:id="0" w:name="_GoBack"/>
      <w:bookmarkEnd w:id="0"/>
    </w:p>
    <w:p w14:paraId="290C338D" w14:textId="77777777" w:rsidR="00090EDA" w:rsidRPr="00090EDA" w:rsidRDefault="00090EDA" w:rsidP="00090EDA">
      <w:pPr>
        <w:spacing w:line="360" w:lineRule="auto"/>
        <w:jc w:val="center"/>
        <w:rPr>
          <w:b/>
          <w:bCs/>
          <w:noProof/>
          <w:color w:val="002060"/>
          <w:sz w:val="28"/>
          <w:szCs w:val="28"/>
          <w:lang w:eastAsia="cs-CZ"/>
        </w:rPr>
      </w:pPr>
      <w:r w:rsidRPr="00090EDA">
        <w:rPr>
          <w:b/>
          <w:bCs/>
          <w:noProof/>
          <w:color w:val="002060"/>
          <w:sz w:val="28"/>
          <w:szCs w:val="28"/>
          <w:lang w:eastAsia="cs-CZ"/>
        </w:rPr>
        <w:t>BIDFOOD CUP</w:t>
      </w:r>
    </w:p>
    <w:p w14:paraId="54226E6E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</w:p>
    <w:p w14:paraId="47F3535E" w14:textId="77777777" w:rsidR="00090EDA" w:rsidRPr="00090EDA" w:rsidRDefault="00090EDA" w:rsidP="00090EDA">
      <w:pPr>
        <w:spacing w:line="360" w:lineRule="auto"/>
        <w:jc w:val="center"/>
        <w:rPr>
          <w:b/>
          <w:bCs/>
          <w:noProof/>
          <w:lang w:eastAsia="cs-CZ"/>
        </w:rPr>
      </w:pPr>
      <w:r w:rsidRPr="00090EDA">
        <w:rPr>
          <w:b/>
          <w:bCs/>
          <w:noProof/>
          <w:lang w:eastAsia="cs-CZ"/>
        </w:rPr>
        <w:t>SOUTĚŽ PRO HOBBY KUCHAŘE - KUŘECÍ ROLÁDA UPEČENÁ</w:t>
      </w:r>
    </w:p>
    <w:p w14:paraId="5CD21C15" w14:textId="74B5B807" w:rsidR="00090EDA" w:rsidRPr="00090EDA" w:rsidRDefault="00090EDA" w:rsidP="00090EDA">
      <w:pPr>
        <w:pStyle w:val="Odstavecseseznamem"/>
        <w:numPr>
          <w:ilvl w:val="0"/>
          <w:numId w:val="5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Soutěžící přinese upečenou kuřecí roládu (dle základních hygienických norem a standardů)</w:t>
      </w:r>
    </w:p>
    <w:p w14:paraId="038C30CB" w14:textId="40CB96BA" w:rsidR="00090EDA" w:rsidRPr="00090EDA" w:rsidRDefault="00090EDA" w:rsidP="00090EDA">
      <w:pPr>
        <w:pStyle w:val="Odstavecseseznamem"/>
        <w:numPr>
          <w:ilvl w:val="0"/>
          <w:numId w:val="5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Kuřecí roláda je z jednoho kuřete s libovolnou náplní</w:t>
      </w:r>
    </w:p>
    <w:p w14:paraId="34388316" w14:textId="199FD638" w:rsidR="00090EDA" w:rsidRPr="00090EDA" w:rsidRDefault="00090EDA" w:rsidP="00090EDA">
      <w:pPr>
        <w:pStyle w:val="Odstavecseseznamem"/>
        <w:numPr>
          <w:ilvl w:val="0"/>
          <w:numId w:val="5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Kuřecí roláda se bude servírovat studená, ½ nakrájená a ½ v celku</w:t>
      </w:r>
    </w:p>
    <w:p w14:paraId="7709A454" w14:textId="773FC155" w:rsidR="00090EDA" w:rsidRPr="00090EDA" w:rsidRDefault="00090EDA" w:rsidP="00090EDA">
      <w:pPr>
        <w:pStyle w:val="Odstavecseseznamem"/>
        <w:numPr>
          <w:ilvl w:val="0"/>
          <w:numId w:val="5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Soutěžící si přinese vlastní tác nebo podnos, roláda může být lehce dekorována (ozdoba není</w:t>
      </w:r>
    </w:p>
    <w:p w14:paraId="47F21357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součástí hodnocení</w:t>
      </w:r>
    </w:p>
    <w:p w14:paraId="2CDCCEF1" w14:textId="1BE0D16C" w:rsidR="00090EDA" w:rsidRPr="00090EDA" w:rsidRDefault="00090EDA" w:rsidP="00090EDA">
      <w:pPr>
        <w:pStyle w:val="Odstavecseseznamem"/>
        <w:numPr>
          <w:ilvl w:val="0"/>
          <w:numId w:val="5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Hodnocení provede odborná porota certifikovaných komisařů z AKC ČR, kde 80 % hodnocení</w:t>
      </w:r>
    </w:p>
    <w:p w14:paraId="2DFBC154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zahrnuje chuť a 20 % hodnocení zahrnuje čistota provedení, rozvrstvení náplně a způsob upečení.</w:t>
      </w:r>
    </w:p>
    <w:p w14:paraId="2E347BD3" w14:textId="77777777" w:rsidR="00090EDA" w:rsidRPr="00090EDA" w:rsidRDefault="00090EDA" w:rsidP="00090EDA">
      <w:pPr>
        <w:spacing w:line="360" w:lineRule="auto"/>
        <w:jc w:val="center"/>
        <w:rPr>
          <w:b/>
          <w:bCs/>
          <w:noProof/>
          <w:sz w:val="28"/>
          <w:szCs w:val="28"/>
          <w:lang w:eastAsia="cs-CZ"/>
        </w:rPr>
      </w:pPr>
    </w:p>
    <w:p w14:paraId="2E7F0BFE" w14:textId="77777777" w:rsidR="00090EDA" w:rsidRPr="00090EDA" w:rsidRDefault="00090EDA" w:rsidP="00090EDA">
      <w:pPr>
        <w:spacing w:line="360" w:lineRule="auto"/>
        <w:jc w:val="center"/>
        <w:rPr>
          <w:b/>
          <w:bCs/>
          <w:noProof/>
          <w:color w:val="002060"/>
          <w:sz w:val="28"/>
          <w:szCs w:val="28"/>
          <w:lang w:eastAsia="cs-CZ"/>
        </w:rPr>
      </w:pPr>
      <w:r w:rsidRPr="00090EDA">
        <w:rPr>
          <w:b/>
          <w:bCs/>
          <w:noProof/>
          <w:color w:val="002060"/>
          <w:sz w:val="28"/>
          <w:szCs w:val="28"/>
          <w:lang w:eastAsia="cs-CZ"/>
        </w:rPr>
        <w:t>BIDFOOD CUP</w:t>
      </w:r>
    </w:p>
    <w:p w14:paraId="5AFBEDE8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</w:p>
    <w:p w14:paraId="0DE2C6EF" w14:textId="77777777" w:rsidR="00090EDA" w:rsidRPr="00090EDA" w:rsidRDefault="00090EDA" w:rsidP="00090EDA">
      <w:pPr>
        <w:spacing w:line="360" w:lineRule="auto"/>
        <w:jc w:val="center"/>
        <w:rPr>
          <w:b/>
          <w:bCs/>
          <w:noProof/>
          <w:lang w:eastAsia="cs-CZ"/>
        </w:rPr>
      </w:pPr>
      <w:r w:rsidRPr="00090EDA">
        <w:rPr>
          <w:b/>
          <w:bCs/>
          <w:noProof/>
          <w:lang w:eastAsia="cs-CZ"/>
        </w:rPr>
        <w:t>SOUTĚŽ PRO PROFESIONÁLY - PŘÍPRAVA KUŘECÍ ROLÁDY</w:t>
      </w:r>
    </w:p>
    <w:p w14:paraId="4FF676A5" w14:textId="4634060E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Soutěžící obdrží jedno kuře, kde soutěžní úkol je kuře vykostit, naplnit nádivkou a zabalit</w:t>
      </w:r>
    </w:p>
    <w:p w14:paraId="551E21FD" w14:textId="3C2BBC5E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Nádivku si soutěžící může přivést vlastní nebo ji dělat na místě v době časového limitu</w:t>
      </w:r>
    </w:p>
    <w:p w14:paraId="000ACADE" w14:textId="61089F86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Časový limit pro vykostění a zabalení rolády je 20 minut, (cca 10 minut na vykostění a cca 10</w:t>
      </w:r>
    </w:p>
    <w:p w14:paraId="391565F7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minut na zabalení a rolády) poté se roláda bude péci v konvektomatu na 160°C s ostatními</w:t>
      </w:r>
    </w:p>
    <w:p w14:paraId="04F57ADE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roládami soutěžících</w:t>
      </w:r>
    </w:p>
    <w:p w14:paraId="5877585C" w14:textId="4FF59DB3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Náplň může být předem hotová nebo připravená v soutěžním čase, hodnotí se chuť, jednotnost</w:t>
      </w:r>
    </w:p>
    <w:p w14:paraId="7585A6B9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rolády, originalita a čistota provedení</w:t>
      </w:r>
    </w:p>
    <w:p w14:paraId="2359F73A" w14:textId="364FDE63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Veškerý inventář na soutěžní úkol si soutěžící přiveze vlastní, organizátor zajištuje gastronomické</w:t>
      </w:r>
    </w:p>
    <w:p w14:paraId="4D6E34D3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studio - pracovní stůl, konvektomat, sklokeramický sporák, lednici</w:t>
      </w:r>
    </w:p>
    <w:p w14:paraId="17ED6ACE" w14:textId="20250634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 xml:space="preserve">Počet míst je omezen </w:t>
      </w:r>
      <w:r w:rsidR="001A795D">
        <w:rPr>
          <w:noProof/>
          <w:lang w:eastAsia="cs-CZ"/>
        </w:rPr>
        <w:t>1</w:t>
      </w:r>
      <w:r w:rsidRPr="00090EDA">
        <w:rPr>
          <w:noProof/>
          <w:lang w:eastAsia="cs-CZ"/>
        </w:rPr>
        <w:t>0 soutěžícími, soutěžní čas je 20 minut</w:t>
      </w:r>
    </w:p>
    <w:p w14:paraId="0A2726BF" w14:textId="441ED3E7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Hodnocení provede odborná porota certifikovaných komisařů z řad AKC ČR, kde 60 % zahrnuje</w:t>
      </w:r>
    </w:p>
    <w:p w14:paraId="1B0632EC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chuť a 20 % technika vykostění a 20 % zahrnuje čistota provedení a rozvrstvení náplně</w:t>
      </w:r>
    </w:p>
    <w:p w14:paraId="57DC50CA" w14:textId="1F8F55D6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Kategorie profesionál zahrnuje kategorii junior i senior</w:t>
      </w:r>
    </w:p>
    <w:p w14:paraId="3A14330B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</w:p>
    <w:p w14:paraId="33F708C9" w14:textId="77777777" w:rsidR="00090EDA" w:rsidRPr="00090EDA" w:rsidRDefault="00090EDA" w:rsidP="00090EDA">
      <w:pPr>
        <w:spacing w:line="360" w:lineRule="auto"/>
        <w:rPr>
          <w:b/>
          <w:bCs/>
          <w:noProof/>
          <w:lang w:eastAsia="cs-CZ"/>
        </w:rPr>
      </w:pPr>
      <w:r w:rsidRPr="00090EDA">
        <w:rPr>
          <w:b/>
          <w:bCs/>
          <w:noProof/>
          <w:lang w:eastAsia="cs-CZ"/>
        </w:rPr>
        <w:lastRenderedPageBreak/>
        <w:t>OSTATNÍ:</w:t>
      </w:r>
    </w:p>
    <w:p w14:paraId="7DA5AA0D" w14:textId="38FFBBD0" w:rsidR="00090EDA" w:rsidRPr="00090EDA" w:rsidRDefault="00090EDA" w:rsidP="00EE4A4E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 xml:space="preserve">Přihlášky zasílejte na </w:t>
      </w:r>
      <w:r>
        <w:rPr>
          <w:noProof/>
          <w:lang w:eastAsia="cs-CZ"/>
        </w:rPr>
        <w:t>sekretariat</w:t>
      </w:r>
      <w:r w:rsidRPr="00090EDA">
        <w:rPr>
          <w:noProof/>
          <w:lang w:eastAsia="cs-CZ"/>
        </w:rPr>
        <w:t>@akc</w:t>
      </w:r>
      <w:r w:rsidR="00540D3B">
        <w:rPr>
          <w:noProof/>
          <w:lang w:eastAsia="cs-CZ"/>
        </w:rPr>
        <w:t>.cz</w:t>
      </w:r>
      <w:r w:rsidRPr="00090EDA">
        <w:rPr>
          <w:noProof/>
          <w:lang w:eastAsia="cs-CZ"/>
        </w:rPr>
        <w:t xml:space="preserve"> – přihláška obsahuje jméno, příjmení, provozovna nebo škola,</w:t>
      </w:r>
      <w:r>
        <w:rPr>
          <w:noProof/>
          <w:lang w:eastAsia="cs-CZ"/>
        </w:rPr>
        <w:t xml:space="preserve"> </w:t>
      </w:r>
      <w:r w:rsidRPr="00090EDA">
        <w:rPr>
          <w:noProof/>
          <w:lang w:eastAsia="cs-CZ"/>
        </w:rPr>
        <w:t>kategorie – hobby nebo profesionál, telefon či email</w:t>
      </w:r>
    </w:p>
    <w:p w14:paraId="5779B30D" w14:textId="5F8CCAB1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Kontaktní telefon 724 764 180 – Ing. Roman Sejval</w:t>
      </w:r>
    </w:p>
    <w:p w14:paraId="72D6DD26" w14:textId="78FF08CD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Startovné v kategorii HOBBY je zdarma, v kategorii PROFESIONÁL je 100,- Kč a platí se na</w:t>
      </w:r>
    </w:p>
    <w:p w14:paraId="37EEFC6E" w14:textId="77777777" w:rsidR="00090EDA" w:rsidRPr="00090EDA" w:rsidRDefault="00090EDA" w:rsidP="00090EDA">
      <w:p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místě soutěže</w:t>
      </w:r>
    </w:p>
    <w:p w14:paraId="6656EB17" w14:textId="02D25367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Odborný garant soutěže je Asociace kuchařů a cukrářů České republiky</w:t>
      </w:r>
    </w:p>
    <w:p w14:paraId="2F85B71C" w14:textId="7ACD333D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Soutěžící si připraví stříšku se svým jménem a název rolády</w:t>
      </w:r>
    </w:p>
    <w:p w14:paraId="37CE7A46" w14:textId="4B1AD5CA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Soutěžící bude diskvalifikován po překročení 5 minut</w:t>
      </w:r>
    </w:p>
    <w:p w14:paraId="24982DE2" w14:textId="1A1EF789" w:rsidR="00090EDA" w:rsidRPr="00090EDA" w:rsidRDefault="00090EDA" w:rsidP="00090EDA">
      <w:pPr>
        <w:pStyle w:val="Odstavecseseznamem"/>
        <w:numPr>
          <w:ilvl w:val="0"/>
          <w:numId w:val="8"/>
        </w:numPr>
        <w:spacing w:line="360" w:lineRule="auto"/>
        <w:rPr>
          <w:noProof/>
          <w:lang w:eastAsia="cs-CZ"/>
        </w:rPr>
      </w:pPr>
      <w:r w:rsidRPr="00090EDA">
        <w:rPr>
          <w:noProof/>
          <w:lang w:eastAsia="cs-CZ"/>
        </w:rPr>
        <w:t>Kategorie Profesionál začíná cca 14 hod, kategorie Hobby cca 16 hod.</w:t>
      </w:r>
    </w:p>
    <w:p w14:paraId="32314A85" w14:textId="2804A0A4" w:rsidR="00090EDA" w:rsidRPr="00090EDA" w:rsidRDefault="00090EDA" w:rsidP="00090EDA">
      <w:pPr>
        <w:tabs>
          <w:tab w:val="left" w:pos="2355"/>
        </w:tabs>
      </w:pPr>
      <w:r>
        <w:tab/>
      </w:r>
    </w:p>
    <w:sectPr w:rsidR="00090EDA" w:rsidRPr="00090EDA" w:rsidSect="00FF62A8">
      <w:headerReference w:type="default" r:id="rId7"/>
      <w:footerReference w:type="default" r:id="rId8"/>
      <w:pgSz w:w="11906" w:h="16838"/>
      <w:pgMar w:top="3181" w:right="851" w:bottom="1418" w:left="851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2B4D" w14:textId="77777777" w:rsidR="0054434C" w:rsidRDefault="0054434C">
      <w:r>
        <w:separator/>
      </w:r>
    </w:p>
  </w:endnote>
  <w:endnote w:type="continuationSeparator" w:id="0">
    <w:p w14:paraId="6EBF867E" w14:textId="77777777" w:rsidR="0054434C" w:rsidRDefault="0054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5324" w14:textId="77777777" w:rsidR="00FF62A8" w:rsidRDefault="00FF62A8" w:rsidP="00433EF1">
    <w:pPr>
      <w:pStyle w:val="Zpat"/>
      <w:ind w:left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E29B" w14:textId="77777777" w:rsidR="0054434C" w:rsidRDefault="0054434C">
      <w:r>
        <w:separator/>
      </w:r>
    </w:p>
  </w:footnote>
  <w:footnote w:type="continuationSeparator" w:id="0">
    <w:p w14:paraId="6517CF9B" w14:textId="77777777" w:rsidR="0054434C" w:rsidRDefault="0054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D062" w14:textId="77777777" w:rsidR="00FF62A8" w:rsidRPr="00C7330D" w:rsidRDefault="00F13A7A" w:rsidP="00C733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2F3D5E55" wp14:editId="6058B8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280" cy="10702925"/>
          <wp:effectExtent l="0" t="0" r="7620" b="3175"/>
          <wp:wrapNone/>
          <wp:docPr id="7" name="obrázek 7" descr="AKC-hl-papir-www_v0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KC-hl-papir-www_v05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FD4"/>
    <w:multiLevelType w:val="hybridMultilevel"/>
    <w:tmpl w:val="83A2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29EA"/>
    <w:multiLevelType w:val="hybridMultilevel"/>
    <w:tmpl w:val="100A8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2D7"/>
    <w:multiLevelType w:val="hybridMultilevel"/>
    <w:tmpl w:val="EED29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800"/>
    <w:multiLevelType w:val="hybridMultilevel"/>
    <w:tmpl w:val="09D20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1B2"/>
    <w:multiLevelType w:val="hybridMultilevel"/>
    <w:tmpl w:val="1F044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E03B7"/>
    <w:multiLevelType w:val="hybridMultilevel"/>
    <w:tmpl w:val="7B04E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7DA7"/>
    <w:multiLevelType w:val="hybridMultilevel"/>
    <w:tmpl w:val="9730B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4270C"/>
    <w:multiLevelType w:val="hybridMultilevel"/>
    <w:tmpl w:val="884A029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738A"/>
    <w:multiLevelType w:val="hybridMultilevel"/>
    <w:tmpl w:val="919EE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740A0"/>
    <w:multiLevelType w:val="hybridMultilevel"/>
    <w:tmpl w:val="EC6EF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014F0"/>
    <w:multiLevelType w:val="hybridMultilevel"/>
    <w:tmpl w:val="98EE548C"/>
    <w:lvl w:ilvl="0" w:tplc="BBFC62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8C"/>
    <w:rsid w:val="000477C1"/>
    <w:rsid w:val="00055506"/>
    <w:rsid w:val="00072095"/>
    <w:rsid w:val="00090EDA"/>
    <w:rsid w:val="000C4693"/>
    <w:rsid w:val="000F15FD"/>
    <w:rsid w:val="001339B7"/>
    <w:rsid w:val="00145774"/>
    <w:rsid w:val="001914E0"/>
    <w:rsid w:val="001949A4"/>
    <w:rsid w:val="001A795D"/>
    <w:rsid w:val="001C05C5"/>
    <w:rsid w:val="001C4C40"/>
    <w:rsid w:val="001E6B67"/>
    <w:rsid w:val="002011A6"/>
    <w:rsid w:val="0020183D"/>
    <w:rsid w:val="00210342"/>
    <w:rsid w:val="00216890"/>
    <w:rsid w:val="002B7D78"/>
    <w:rsid w:val="002E5FA0"/>
    <w:rsid w:val="00343BC8"/>
    <w:rsid w:val="00343DD0"/>
    <w:rsid w:val="00344CFB"/>
    <w:rsid w:val="00354F19"/>
    <w:rsid w:val="003E1F0F"/>
    <w:rsid w:val="003E72AB"/>
    <w:rsid w:val="00413B4F"/>
    <w:rsid w:val="004145A0"/>
    <w:rsid w:val="00433EF1"/>
    <w:rsid w:val="00436066"/>
    <w:rsid w:val="00446F6D"/>
    <w:rsid w:val="0049283C"/>
    <w:rsid w:val="004D13F2"/>
    <w:rsid w:val="00501D27"/>
    <w:rsid w:val="00503B97"/>
    <w:rsid w:val="00525D13"/>
    <w:rsid w:val="00526AFE"/>
    <w:rsid w:val="00540D3B"/>
    <w:rsid w:val="005411F8"/>
    <w:rsid w:val="0054434C"/>
    <w:rsid w:val="00586976"/>
    <w:rsid w:val="00593019"/>
    <w:rsid w:val="005C1CD4"/>
    <w:rsid w:val="00616A1B"/>
    <w:rsid w:val="00637E6C"/>
    <w:rsid w:val="00652A49"/>
    <w:rsid w:val="00655711"/>
    <w:rsid w:val="00662E53"/>
    <w:rsid w:val="0068183F"/>
    <w:rsid w:val="006B00A8"/>
    <w:rsid w:val="00714E2B"/>
    <w:rsid w:val="00776EB1"/>
    <w:rsid w:val="00787834"/>
    <w:rsid w:val="007A5E8D"/>
    <w:rsid w:val="008017B9"/>
    <w:rsid w:val="008166F2"/>
    <w:rsid w:val="0087156E"/>
    <w:rsid w:val="00886ECF"/>
    <w:rsid w:val="008B1665"/>
    <w:rsid w:val="008C1B41"/>
    <w:rsid w:val="008C52E4"/>
    <w:rsid w:val="008D024A"/>
    <w:rsid w:val="008E59BC"/>
    <w:rsid w:val="00902D19"/>
    <w:rsid w:val="0094333A"/>
    <w:rsid w:val="00987851"/>
    <w:rsid w:val="009B2E35"/>
    <w:rsid w:val="009B5BBA"/>
    <w:rsid w:val="009F0A99"/>
    <w:rsid w:val="00A30C37"/>
    <w:rsid w:val="00A46109"/>
    <w:rsid w:val="00A5787E"/>
    <w:rsid w:val="00A64478"/>
    <w:rsid w:val="00A6777F"/>
    <w:rsid w:val="00A908DE"/>
    <w:rsid w:val="00AA7B3B"/>
    <w:rsid w:val="00AE2622"/>
    <w:rsid w:val="00C0286F"/>
    <w:rsid w:val="00C70106"/>
    <w:rsid w:val="00C7143D"/>
    <w:rsid w:val="00C7330D"/>
    <w:rsid w:val="00C9588C"/>
    <w:rsid w:val="00CB2743"/>
    <w:rsid w:val="00CF22BB"/>
    <w:rsid w:val="00D804A9"/>
    <w:rsid w:val="00D879BC"/>
    <w:rsid w:val="00DB067A"/>
    <w:rsid w:val="00DD0AB9"/>
    <w:rsid w:val="00DE6489"/>
    <w:rsid w:val="00E549D9"/>
    <w:rsid w:val="00E77D6F"/>
    <w:rsid w:val="00EA579E"/>
    <w:rsid w:val="00EB131E"/>
    <w:rsid w:val="00EC5E43"/>
    <w:rsid w:val="00EF01B3"/>
    <w:rsid w:val="00EF40A4"/>
    <w:rsid w:val="00F00825"/>
    <w:rsid w:val="00F07BB4"/>
    <w:rsid w:val="00F13A7A"/>
    <w:rsid w:val="00F42515"/>
    <w:rsid w:val="00F42642"/>
    <w:rsid w:val="00F87903"/>
    <w:rsid w:val="00FD5B4D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8A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14E2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33E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3EF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33EF1"/>
    <w:rPr>
      <w:color w:val="0000FF"/>
      <w:u w:val="single"/>
    </w:rPr>
  </w:style>
  <w:style w:type="character" w:styleId="Siln">
    <w:name w:val="Strong"/>
    <w:qFormat/>
    <w:rsid w:val="00714E2B"/>
    <w:rPr>
      <w:b/>
      <w:bCs/>
    </w:rPr>
  </w:style>
  <w:style w:type="paragraph" w:styleId="Normlnweb">
    <w:name w:val="Normal (Web)"/>
    <w:basedOn w:val="Normln"/>
    <w:uiPriority w:val="99"/>
    <w:unhideWhenUsed/>
    <w:rsid w:val="00F13A7A"/>
    <w:pPr>
      <w:suppressAutoHyphens w:val="0"/>
      <w:spacing w:before="100" w:beforeAutospacing="1" w:after="119"/>
    </w:pPr>
    <w:rPr>
      <w:lang w:eastAsia="cs-CZ"/>
    </w:rPr>
  </w:style>
  <w:style w:type="paragraph" w:styleId="Textbubliny">
    <w:name w:val="Balloon Text"/>
    <w:basedOn w:val="Normln"/>
    <w:link w:val="TextbublinyChar"/>
    <w:rsid w:val="007A5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5E8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B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1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1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4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8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sejval</dc:creator>
  <cp:lastModifiedBy>ASUS</cp:lastModifiedBy>
  <cp:revision>3</cp:revision>
  <cp:lastPrinted>2017-03-28T06:12:00Z</cp:lastPrinted>
  <dcterms:created xsi:type="dcterms:W3CDTF">2023-03-22T12:27:00Z</dcterms:created>
  <dcterms:modified xsi:type="dcterms:W3CDTF">2023-03-22T12:28:00Z</dcterms:modified>
</cp:coreProperties>
</file>