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855" w14:textId="77777777" w:rsidR="00540FFF" w:rsidRDefault="00540FFF">
      <w:pPr>
        <w:pStyle w:val="TextA"/>
        <w:jc w:val="center"/>
        <w:rPr>
          <w:b/>
          <w:bCs/>
          <w:sz w:val="32"/>
          <w:szCs w:val="32"/>
        </w:rPr>
      </w:pPr>
    </w:p>
    <w:p w14:paraId="16FE386D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31C77561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4BEEE487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Odborný seminář AKC ČR, pobočka Šumava </w:t>
      </w:r>
    </w:p>
    <w:p w14:paraId="26C1E42A" w14:textId="77777777" w:rsidR="00421D37" w:rsidRPr="00421D37" w:rsidRDefault="00421D37">
      <w:pPr>
        <w:pStyle w:val="TextA"/>
        <w:jc w:val="center"/>
        <w:rPr>
          <w:b/>
          <w:bCs/>
          <w:sz w:val="48"/>
          <w:szCs w:val="48"/>
        </w:rPr>
      </w:pPr>
    </w:p>
    <w:p w14:paraId="775ADFEB" w14:textId="77777777" w:rsidR="00421D37" w:rsidRPr="00421D37" w:rsidRDefault="00421D37">
      <w:pPr>
        <w:pStyle w:val="TextA"/>
        <w:jc w:val="center"/>
        <w:rPr>
          <w:b/>
          <w:bCs/>
          <w:sz w:val="72"/>
          <w:szCs w:val="72"/>
        </w:rPr>
      </w:pPr>
      <w:proofErr w:type="spellStart"/>
      <w:r w:rsidRPr="00421D37">
        <w:rPr>
          <w:b/>
          <w:bCs/>
          <w:sz w:val="72"/>
          <w:szCs w:val="72"/>
        </w:rPr>
        <w:t>Sous</w:t>
      </w:r>
      <w:proofErr w:type="spellEnd"/>
      <w:r w:rsidRPr="00421D37">
        <w:rPr>
          <w:b/>
          <w:bCs/>
          <w:sz w:val="72"/>
          <w:szCs w:val="72"/>
        </w:rPr>
        <w:t>-vide od předkrmu po dezert</w:t>
      </w:r>
    </w:p>
    <w:p w14:paraId="744D3134" w14:textId="77777777" w:rsidR="00421D37" w:rsidRDefault="00421D37">
      <w:pPr>
        <w:pStyle w:val="TextA"/>
        <w:jc w:val="center"/>
        <w:rPr>
          <w:b/>
          <w:bCs/>
          <w:sz w:val="48"/>
          <w:szCs w:val="48"/>
        </w:rPr>
      </w:pPr>
    </w:p>
    <w:p w14:paraId="50659B64" w14:textId="77777777" w:rsidR="00421D37" w:rsidRPr="00421D37" w:rsidRDefault="00421D37">
      <w:pPr>
        <w:pStyle w:val="TextA"/>
        <w:jc w:val="center"/>
        <w:rPr>
          <w:b/>
          <w:bCs/>
          <w:sz w:val="48"/>
          <w:szCs w:val="48"/>
        </w:rPr>
      </w:pPr>
    </w:p>
    <w:p w14:paraId="65071CC6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  <w:r w:rsidRPr="00421D37">
        <w:rPr>
          <w:b/>
          <w:bCs/>
          <w:sz w:val="48"/>
          <w:szCs w:val="48"/>
        </w:rPr>
        <w:t>Lektor: Lukáš Uher</w:t>
      </w:r>
      <w:r>
        <w:rPr>
          <w:b/>
          <w:bCs/>
          <w:sz w:val="32"/>
          <w:szCs w:val="32"/>
        </w:rPr>
        <w:t xml:space="preserve"> </w:t>
      </w:r>
    </w:p>
    <w:p w14:paraId="5CE7C2C7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  <w:r w:rsidRPr="00421D37">
        <w:rPr>
          <w:b/>
          <w:bCs/>
          <w:sz w:val="32"/>
          <w:szCs w:val="32"/>
        </w:rPr>
        <w:t xml:space="preserve">kapitán Juniorského národního týmu, kulinární poradce </w:t>
      </w:r>
      <w:proofErr w:type="spellStart"/>
      <w:r w:rsidRPr="00421D37">
        <w:rPr>
          <w:b/>
          <w:bCs/>
          <w:sz w:val="32"/>
          <w:szCs w:val="32"/>
        </w:rPr>
        <w:t>Bonduelle</w:t>
      </w:r>
      <w:proofErr w:type="spellEnd"/>
      <w:r w:rsidRPr="00421D37">
        <w:rPr>
          <w:b/>
          <w:bCs/>
          <w:sz w:val="32"/>
          <w:szCs w:val="32"/>
        </w:rPr>
        <w:t xml:space="preserve"> ČR</w:t>
      </w:r>
    </w:p>
    <w:p w14:paraId="422826E2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196876BC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579FBA7A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2.4.2022, Hotelová škola Plzeň, U Borského parku 3</w:t>
      </w:r>
    </w:p>
    <w:p w14:paraId="25C1AC4B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11FB8826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79A2D78B" w14:textId="77777777" w:rsidR="00421D37" w:rsidRDefault="00421D37">
      <w:pPr>
        <w:pStyle w:val="TextA"/>
        <w:jc w:val="center"/>
        <w:rPr>
          <w:b/>
          <w:bCs/>
          <w:sz w:val="32"/>
          <w:szCs w:val="32"/>
        </w:rPr>
      </w:pPr>
    </w:p>
    <w:p w14:paraId="7733E31B" w14:textId="77777777" w:rsidR="00540FFF" w:rsidRDefault="00FD2056">
      <w:pPr>
        <w:pStyle w:val="Vchoz"/>
        <w:spacing w:before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D1A059"/>
        </w:rPr>
      </w:pPr>
      <w:r>
        <w:rPr>
          <w:rFonts w:ascii="Calibri" w:hAnsi="Calibri"/>
          <w:b/>
          <w:bCs/>
          <w:sz w:val="32"/>
          <w:szCs w:val="32"/>
          <w:shd w:val="clear" w:color="auto" w:fill="D1A059"/>
        </w:rPr>
        <w:lastRenderedPageBreak/>
        <w:t xml:space="preserve">Základní informace o metodě </w:t>
      </w:r>
      <w:r>
        <w:rPr>
          <w:rFonts w:ascii="Calibri" w:hAnsi="Calibri"/>
          <w:b/>
          <w:bCs/>
          <w:sz w:val="32"/>
          <w:szCs w:val="32"/>
          <w:shd w:val="clear" w:color="auto" w:fill="D1A059"/>
          <w:lang w:val="fr-FR"/>
        </w:rPr>
        <w:t>sous-vide</w:t>
      </w:r>
    </w:p>
    <w:p w14:paraId="1C9C8D81" w14:textId="77777777" w:rsidR="00540FFF" w:rsidRDefault="00540FFF">
      <w:pPr>
        <w:pStyle w:val="Vchoz"/>
        <w:spacing w:before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shd w:val="clear" w:color="auto" w:fill="D1A059"/>
        </w:rPr>
      </w:pPr>
    </w:p>
    <w:p w14:paraId="3CED49BB" w14:textId="77777777" w:rsidR="00540FFF" w:rsidRDefault="00FD2056">
      <w:pPr>
        <w:pStyle w:val="Vchoz"/>
        <w:numPr>
          <w:ilvl w:val="0"/>
          <w:numId w:val="2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Vakuov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balení surovin není až tak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podstatn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>, jde hlavně o přesnou a nízkou teplotu vaření většinou mezi 50 a 85 stupni.</w:t>
      </w:r>
    </w:p>
    <w:p w14:paraId="763269CA" w14:textId="77777777" w:rsidR="00540FFF" w:rsidRDefault="00FD2056">
      <w:pPr>
        <w:pStyle w:val="Vchoz"/>
        <w:numPr>
          <w:ilvl w:val="0"/>
          <w:numId w:val="2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Výsledkem je rovnoměrně uvařená surovina v cel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 jejím objemu, která zůstává šťavnatá 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s p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řirozenou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chutí.</w:t>
      </w:r>
    </w:p>
    <w:p w14:paraId="071168F1" w14:textId="77777777" w:rsidR="00540FFF" w:rsidRDefault="00FD2056">
      <w:pPr>
        <w:pStyle w:val="Vchoz"/>
        <w:numPr>
          <w:ilvl w:val="0"/>
          <w:numId w:val="2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K aplikaci metody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sous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-vide budeme potřebovat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vakuovačku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a ponorný 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da-DK"/>
        </w:rPr>
        <w:t>cirkul</w:t>
      </w:r>
      <w:r>
        <w:rPr>
          <w:rFonts w:ascii="Calibri" w:hAnsi="Calibri"/>
          <w:sz w:val="28"/>
          <w:szCs w:val="28"/>
          <w:shd w:val="clear" w:color="auto" w:fill="FFFFFF"/>
        </w:rPr>
        <w:t>átor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, který ale může být nahrazený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konvektomatem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nebo multifunkční pánví</w:t>
      </w:r>
    </w:p>
    <w:p w14:paraId="41F39116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  <w:lang w:val="fr-FR"/>
        </w:rPr>
      </w:pPr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Sous-vide 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fr-FR"/>
        </w:rPr>
        <w:t>metodu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 m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ůž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eme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 pou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žít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př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it-IT"/>
        </w:rPr>
        <w:t>i p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řípravě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jak libových mas</w:t>
      </w:r>
      <w:r w:rsidR="00320ACE">
        <w:rPr>
          <w:rFonts w:ascii="Calibri" w:hAnsi="Calibri"/>
          <w:sz w:val="28"/>
          <w:szCs w:val="28"/>
          <w:shd w:val="clear" w:color="auto" w:fill="FFFFFF"/>
        </w:rPr>
        <w:t xml:space="preserve">, jako </w:t>
      </w:r>
      <w:r>
        <w:rPr>
          <w:rFonts w:ascii="Calibri" w:hAnsi="Calibri"/>
          <w:sz w:val="28"/>
          <w:szCs w:val="28"/>
          <w:shd w:val="clear" w:color="auto" w:fill="FFFFFF"/>
        </w:rPr>
        <w:t>je například hovězí svíčková nebo vepřová panenka tak tuhých mas, jako je například hovězí ž</w:t>
      </w:r>
      <w:r>
        <w:rPr>
          <w:rFonts w:ascii="Calibri" w:hAnsi="Calibri"/>
          <w:sz w:val="28"/>
          <w:szCs w:val="28"/>
          <w:shd w:val="clear" w:color="auto" w:fill="FFFFFF"/>
          <w:lang w:val="pt-PT"/>
        </w:rPr>
        <w:t>ebro.</w:t>
      </w:r>
    </w:p>
    <w:p w14:paraId="3811C0ED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U různých druhů mas je jediným rozdílem aplikovaná teplota a č</w:t>
      </w:r>
      <w:r>
        <w:rPr>
          <w:rFonts w:ascii="Calibri" w:hAnsi="Calibri"/>
          <w:sz w:val="28"/>
          <w:szCs w:val="28"/>
          <w:shd w:val="clear" w:color="auto" w:fill="FFFFFF"/>
          <w:lang w:val="pt-PT"/>
        </w:rPr>
        <w:t>as.</w:t>
      </w:r>
    </w:p>
    <w:p w14:paraId="1C2305F6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Díky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přesn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teplotě vody, kterou nastavíme na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ponorn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 cirkulátoru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můž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it-IT"/>
        </w:rPr>
        <w:t>eme maso va</w:t>
      </w:r>
      <w:r>
        <w:rPr>
          <w:rFonts w:ascii="Calibri" w:hAnsi="Calibri"/>
          <w:sz w:val="28"/>
          <w:szCs w:val="28"/>
          <w:shd w:val="clear" w:color="auto" w:fill="FFFFFF"/>
        </w:rPr>
        <w:t>ř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fr-FR"/>
        </w:rPr>
        <w:t>it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 p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řesně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na teplotu, kterou chceme dosáhnout v jeho jádru.</w:t>
      </w:r>
    </w:p>
    <w:p w14:paraId="06A87B3F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Př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i pou</w:t>
      </w:r>
      <w:r>
        <w:rPr>
          <w:rFonts w:ascii="Calibri" w:hAnsi="Calibri"/>
          <w:sz w:val="28"/>
          <w:szCs w:val="28"/>
          <w:shd w:val="clear" w:color="auto" w:fill="FFFFFF"/>
        </w:rPr>
        <w:t>žití tradičních metod, jako je pečení nebo op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kání je velmi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snadn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udělat chybu a </w:t>
      </w:r>
      <w:r w:rsidR="00320ACE">
        <w:rPr>
          <w:rFonts w:ascii="Calibri" w:hAnsi="Calibri"/>
          <w:sz w:val="28"/>
          <w:szCs w:val="28"/>
          <w:shd w:val="clear" w:color="auto" w:fill="FFFFFF"/>
        </w:rPr>
        <w:t xml:space="preserve">kupříkladu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rybu </w:t>
      </w:r>
      <w:r w:rsidR="00320ACE">
        <w:rPr>
          <w:rFonts w:ascii="Calibri" w:hAnsi="Calibri"/>
          <w:sz w:val="28"/>
          <w:szCs w:val="28"/>
          <w:shd w:val="clear" w:color="auto" w:fill="FFFFFF"/>
        </w:rPr>
        <w:t xml:space="preserve">příliš </w:t>
      </w:r>
      <w:r>
        <w:rPr>
          <w:rFonts w:ascii="Calibri" w:hAnsi="Calibri"/>
          <w:sz w:val="28"/>
          <w:szCs w:val="28"/>
          <w:shd w:val="clear" w:color="auto" w:fill="FFFFFF"/>
        </w:rPr>
        <w:t>vysušit.</w:t>
      </w:r>
    </w:p>
    <w:p w14:paraId="088CE14E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  <w:lang w:val="pt-PT"/>
        </w:rPr>
      </w:pPr>
      <w:r>
        <w:rPr>
          <w:rFonts w:ascii="Calibri" w:hAnsi="Calibri"/>
          <w:sz w:val="28"/>
          <w:szCs w:val="28"/>
          <w:shd w:val="clear" w:color="auto" w:fill="FFFFFF"/>
          <w:lang w:val="pt-PT"/>
        </w:rPr>
        <w:t>Sous-vide metoda n</w:t>
      </w:r>
      <w:r>
        <w:rPr>
          <w:rFonts w:ascii="Calibri" w:hAnsi="Calibri"/>
          <w:sz w:val="28"/>
          <w:szCs w:val="28"/>
          <w:shd w:val="clear" w:color="auto" w:fill="FFFFFF"/>
        </w:rPr>
        <w:t>á</w:t>
      </w:r>
      <w:r>
        <w:rPr>
          <w:rFonts w:ascii="Calibri" w:hAnsi="Calibri"/>
          <w:sz w:val="28"/>
          <w:szCs w:val="28"/>
          <w:shd w:val="clear" w:color="auto" w:fill="FFFFFF"/>
          <w:lang w:val="pt-PT"/>
        </w:rPr>
        <w:t>m umo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žňuje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vařit ryby a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mořsk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plody na přesnou teplotu a při aplikování 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de-DE"/>
        </w:rPr>
        <w:t>spr</w:t>
      </w:r>
      <w:r>
        <w:rPr>
          <w:rFonts w:ascii="Calibri" w:hAnsi="Calibri"/>
          <w:sz w:val="28"/>
          <w:szCs w:val="28"/>
          <w:shd w:val="clear" w:color="auto" w:fill="FFFFFF"/>
        </w:rPr>
        <w:t>ávn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ho času dosáhnut vždy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rovnoměrn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>ho uvaření a zachování šťavnatosti.</w:t>
      </w:r>
    </w:p>
    <w:p w14:paraId="1FAC1068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Při vakuování můžeme do </w:t>
      </w:r>
      <w:r w:rsidR="00320ACE">
        <w:rPr>
          <w:rFonts w:ascii="Calibri" w:hAnsi="Calibri"/>
          <w:sz w:val="28"/>
          <w:szCs w:val="28"/>
          <w:shd w:val="clear" w:color="auto" w:fill="FFFFFF"/>
        </w:rPr>
        <w:t>sáčku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, pro zvýraznění chuti, přidat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různ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aromatick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>ingredience</w:t>
      </w:r>
      <w:r w:rsidR="00320ACE">
        <w:rPr>
          <w:rFonts w:ascii="Calibri" w:hAnsi="Calibri"/>
          <w:sz w:val="28"/>
          <w:szCs w:val="28"/>
          <w:shd w:val="clear" w:color="auto" w:fill="FFFFFF"/>
        </w:rPr>
        <w:t xml:space="preserve">,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jako jsou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různ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olivov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>oleje, bylinky a koření.</w:t>
      </w:r>
    </w:p>
    <w:p w14:paraId="26FE198F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Vakuov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balení nám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př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it-IT"/>
        </w:rPr>
        <w:t>i p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řípravě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zeleniny zajistí, že všechna chuť a barva zůstane při vaření uvnitř a nikam se neuvolňuje.</w:t>
      </w:r>
    </w:p>
    <w:p w14:paraId="7D274A21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>Struktura t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měř všech druhů zeleniny měkne při teplotě 85 </w:t>
      </w:r>
      <w:proofErr w:type="gramStart"/>
      <w:r>
        <w:rPr>
          <w:rFonts w:ascii="Calibri" w:hAnsi="Calibri"/>
          <w:sz w:val="28"/>
          <w:szCs w:val="28"/>
          <w:shd w:val="clear" w:color="auto" w:fill="FFFFFF"/>
        </w:rPr>
        <w:t>stupňů</w:t>
      </w:r>
      <w:proofErr w:type="gramEnd"/>
      <w:r>
        <w:rPr>
          <w:rFonts w:ascii="Calibri" w:hAnsi="Calibri"/>
          <w:sz w:val="28"/>
          <w:szCs w:val="28"/>
          <w:shd w:val="clear" w:color="auto" w:fill="FFFFFF"/>
        </w:rPr>
        <w:t xml:space="preserve"> a proto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př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i sous-vide va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ření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 nastavujeme ve většině případů právě tuto teplotu.</w:t>
      </w:r>
    </w:p>
    <w:p w14:paraId="6753C341" w14:textId="77777777" w:rsidR="00540FFF" w:rsidRDefault="00FD2056">
      <w:pPr>
        <w:pStyle w:val="Vchoz"/>
        <w:numPr>
          <w:ilvl w:val="0"/>
          <w:numId w:val="4"/>
        </w:numPr>
        <w:spacing w:before="0" w:line="240" w:lineRule="auto"/>
        <w:rPr>
          <w:rFonts w:ascii="Helvetica" w:hAnsi="Helvetica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</w:rPr>
        <w:t xml:space="preserve">Nízká teplota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sous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 xml:space="preserve">-vide vaření zajistí, že zelenina bude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rovnoměrn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Calibri" w:hAnsi="Calibri"/>
          <w:sz w:val="28"/>
          <w:szCs w:val="28"/>
          <w:shd w:val="clear" w:color="auto" w:fill="FFFFFF"/>
        </w:rPr>
        <w:t>uvařená po cel</w:t>
      </w:r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sv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 objemu a nedojde k jejímu rozvaření, jako při </w:t>
      </w:r>
      <w:proofErr w:type="spellStart"/>
      <w:r>
        <w:rPr>
          <w:rFonts w:ascii="Calibri" w:hAnsi="Calibri"/>
          <w:sz w:val="28"/>
          <w:szCs w:val="28"/>
          <w:shd w:val="clear" w:color="auto" w:fill="FFFFFF"/>
        </w:rPr>
        <w:t>klasick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fr-FR"/>
        </w:rPr>
        <w:t>é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m vaření 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nl-NL"/>
        </w:rPr>
        <w:t>ve</w:t>
      </w:r>
      <w:proofErr w:type="spellEnd"/>
      <w:r>
        <w:rPr>
          <w:rFonts w:ascii="Calibri" w:hAnsi="Calibri"/>
          <w:sz w:val="28"/>
          <w:szCs w:val="28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8"/>
          <w:szCs w:val="28"/>
          <w:shd w:val="clear" w:color="auto" w:fill="FFFFFF"/>
          <w:lang w:val="nl-NL"/>
        </w:rPr>
        <w:t>vrouc</w:t>
      </w:r>
      <w:proofErr w:type="spellEnd"/>
      <w:r>
        <w:rPr>
          <w:rFonts w:ascii="Calibri" w:hAnsi="Calibri"/>
          <w:sz w:val="28"/>
          <w:szCs w:val="28"/>
          <w:shd w:val="clear" w:color="auto" w:fill="FFFFFF"/>
        </w:rPr>
        <w:t>í vodě.</w:t>
      </w:r>
    </w:p>
    <w:p w14:paraId="13768AC7" w14:textId="77777777" w:rsidR="00540FFF" w:rsidRDefault="00540FFF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  <w:shd w:val="clear" w:color="auto" w:fill="FFFFFF"/>
        </w:rPr>
      </w:pPr>
    </w:p>
    <w:p w14:paraId="45B6B8ED" w14:textId="77777777" w:rsidR="00540FFF" w:rsidRDefault="00540FFF">
      <w:pPr>
        <w:pStyle w:val="TextA"/>
        <w:jc w:val="center"/>
        <w:rPr>
          <w:b/>
          <w:bCs/>
          <w:sz w:val="32"/>
          <w:szCs w:val="32"/>
        </w:rPr>
      </w:pPr>
    </w:p>
    <w:p w14:paraId="0DE144A0" w14:textId="77777777" w:rsidR="00540FFF" w:rsidRDefault="00540FFF">
      <w:pPr>
        <w:pStyle w:val="TextA"/>
        <w:jc w:val="center"/>
        <w:rPr>
          <w:b/>
          <w:bCs/>
          <w:sz w:val="32"/>
          <w:szCs w:val="32"/>
        </w:rPr>
      </w:pPr>
      <w:bookmarkStart w:id="0" w:name="_gjdgxs"/>
      <w:bookmarkEnd w:id="0"/>
    </w:p>
    <w:p w14:paraId="16127084" w14:textId="77777777" w:rsidR="00320ACE" w:rsidRDefault="00320ACE">
      <w:pPr>
        <w:pStyle w:val="TextA"/>
        <w:jc w:val="center"/>
        <w:rPr>
          <w:b/>
          <w:bCs/>
          <w:sz w:val="32"/>
          <w:szCs w:val="32"/>
        </w:rPr>
      </w:pPr>
    </w:p>
    <w:p w14:paraId="5C7328E1" w14:textId="77777777" w:rsidR="00540FFF" w:rsidRDefault="00FD2056">
      <w:pPr>
        <w:pStyle w:val="Tex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Grilovaná chapadla chobotnic, chorizo, brambory a salsa </w:t>
      </w:r>
      <w:proofErr w:type="spellStart"/>
      <w:r>
        <w:rPr>
          <w:b/>
          <w:bCs/>
          <w:sz w:val="32"/>
          <w:szCs w:val="32"/>
        </w:rPr>
        <w:t>verde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48F43108" w14:textId="77777777" w:rsidR="00540FFF" w:rsidRDefault="00FD2056">
      <w:pPr>
        <w:pStyle w:val="TextA"/>
        <w:jc w:val="center"/>
      </w:pPr>
      <w:r>
        <w:rPr>
          <w:b/>
          <w:bCs/>
          <w:sz w:val="32"/>
          <w:szCs w:val="32"/>
          <w:lang w:val="it-IT"/>
        </w:rPr>
        <w:t>/ Varianta a p</w:t>
      </w:r>
      <w:r>
        <w:rPr>
          <w:b/>
          <w:bCs/>
          <w:sz w:val="32"/>
          <w:szCs w:val="32"/>
        </w:rPr>
        <w:t>ří</w:t>
      </w:r>
      <w:r>
        <w:rPr>
          <w:b/>
          <w:bCs/>
          <w:sz w:val="32"/>
          <w:szCs w:val="32"/>
          <w:lang w:val="es-ES_tradnl"/>
        </w:rPr>
        <w:t>prava lososa /</w:t>
      </w:r>
    </w:p>
    <w:p w14:paraId="5B09CBF5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Chobotnice:</w:t>
      </w:r>
    </w:p>
    <w:p w14:paraId="21E25DDB" w14:textId="77777777" w:rsidR="00540FFF" w:rsidRDefault="00FD2056">
      <w:pPr>
        <w:pStyle w:val="TextA"/>
      </w:pPr>
      <w:r>
        <w:t>1 chobotnice cca 1,15 kg</w:t>
      </w:r>
      <w:r w:rsidR="00320ACE">
        <w:t xml:space="preserve">, </w:t>
      </w:r>
      <w:proofErr w:type="gramStart"/>
      <w:r>
        <w:t>20g</w:t>
      </w:r>
      <w:proofErr w:type="gramEnd"/>
      <w:r>
        <w:t xml:space="preserve"> extra </w:t>
      </w:r>
      <w:proofErr w:type="spellStart"/>
      <w:r>
        <w:t>virgin</w:t>
      </w:r>
      <w:proofErr w:type="spellEnd"/>
      <w:r>
        <w:t xml:space="preserve"> olivový olej</w:t>
      </w:r>
      <w:r w:rsidR="00320ACE">
        <w:t xml:space="preserve">, </w:t>
      </w:r>
      <w:r>
        <w:t>tymián, rozmar</w:t>
      </w:r>
      <w:r w:rsidR="00320ACE">
        <w:t>ý</w:t>
      </w:r>
      <w:r>
        <w:t>n, bobkov</w:t>
      </w:r>
      <w:r w:rsidR="00320ACE">
        <w:t>ý</w:t>
      </w:r>
      <w:r>
        <w:t xml:space="preserve"> list</w:t>
      </w:r>
      <w:r w:rsidR="00320ACE">
        <w:t xml:space="preserve">, </w:t>
      </w:r>
      <w:r>
        <w:t xml:space="preserve">1g koriandr, 1g římský </w:t>
      </w:r>
      <w:proofErr w:type="spellStart"/>
      <w:r>
        <w:t>kmí</w:t>
      </w:r>
      <w:proofErr w:type="spellEnd"/>
      <w:r>
        <w:rPr>
          <w:lang w:val="it-IT"/>
        </w:rPr>
        <w:t>n, chilli</w:t>
      </w:r>
      <w:r w:rsidR="00320ACE">
        <w:rPr>
          <w:lang w:val="it-IT"/>
        </w:rPr>
        <w:t>, s</w:t>
      </w:r>
      <w:proofErr w:type="spellStart"/>
      <w:r>
        <w:t>ůl</w:t>
      </w:r>
      <w:proofErr w:type="spellEnd"/>
      <w:r>
        <w:t xml:space="preserve"> a čerstvě mletý pepř</w:t>
      </w:r>
    </w:p>
    <w:p w14:paraId="04376AF6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Brambory:</w:t>
      </w:r>
    </w:p>
    <w:p w14:paraId="5D0F0F05" w14:textId="77777777" w:rsidR="00540FFF" w:rsidRDefault="00FD2056">
      <w:pPr>
        <w:pStyle w:val="TextA"/>
      </w:pPr>
      <w:r>
        <w:t>20 střední</w:t>
      </w:r>
      <w:r>
        <w:rPr>
          <w:lang w:val="da-DK"/>
        </w:rPr>
        <w:t>ch fingerling brambor</w:t>
      </w:r>
      <w:r w:rsidR="00320ACE">
        <w:rPr>
          <w:lang w:val="da-DK"/>
        </w:rPr>
        <w:t xml:space="preserve">, </w:t>
      </w:r>
      <w:r>
        <w:t xml:space="preserve">tymián, rozmarýn, česnek, </w:t>
      </w:r>
      <w:proofErr w:type="spellStart"/>
      <w:r>
        <w:t>bobkov</w:t>
      </w:r>
      <w:proofErr w:type="spellEnd"/>
      <w:r>
        <w:rPr>
          <w:lang w:val="fr-FR"/>
        </w:rPr>
        <w:t xml:space="preserve">é </w:t>
      </w:r>
      <w:r>
        <w:t>list</w:t>
      </w:r>
      <w:r w:rsidR="00320ACE">
        <w:t xml:space="preserve">y, </w:t>
      </w:r>
      <w:r>
        <w:t xml:space="preserve">sůl a extra </w:t>
      </w:r>
      <w:proofErr w:type="spellStart"/>
      <w:r>
        <w:t>virgin</w:t>
      </w:r>
      <w:proofErr w:type="spellEnd"/>
      <w:r>
        <w:t xml:space="preserve"> olivový olej</w:t>
      </w:r>
    </w:p>
    <w:p w14:paraId="25C020BD" w14:textId="77777777" w:rsidR="00540FFF" w:rsidRDefault="00FD2056">
      <w:pPr>
        <w:pStyle w:val="TextA"/>
        <w:rPr>
          <w:b/>
          <w:bCs/>
        </w:rPr>
      </w:pPr>
      <w:r>
        <w:rPr>
          <w:b/>
          <w:bCs/>
          <w:lang w:val="it-IT"/>
        </w:rPr>
        <w:t>Salsa verde:</w:t>
      </w:r>
    </w:p>
    <w:p w14:paraId="56B4B80B" w14:textId="77777777" w:rsidR="00540FFF" w:rsidRDefault="00FD2056">
      <w:pPr>
        <w:pStyle w:val="TextA"/>
      </w:pPr>
      <w:r>
        <w:t>50g bazalka, 15g estragon, 40g koriandr, 45g petržel</w:t>
      </w:r>
      <w:r w:rsidR="00320ACE">
        <w:t xml:space="preserve">, </w:t>
      </w:r>
      <w:proofErr w:type="gramStart"/>
      <w:r>
        <w:t>145g</w:t>
      </w:r>
      <w:proofErr w:type="gramEnd"/>
      <w:r>
        <w:t xml:space="preserve"> extra </w:t>
      </w:r>
      <w:proofErr w:type="spellStart"/>
      <w:r>
        <w:t>virgin</w:t>
      </w:r>
      <w:proofErr w:type="spellEnd"/>
      <w:r>
        <w:t xml:space="preserve"> olivový olej</w:t>
      </w:r>
      <w:r w:rsidR="00320ACE">
        <w:t xml:space="preserve">, </w:t>
      </w:r>
      <w:r>
        <w:t>sůl, kmín, koriandr</w:t>
      </w:r>
      <w:r w:rsidR="00320ACE">
        <w:t>, c</w:t>
      </w:r>
      <w:r>
        <w:t>itronová šťáva</w:t>
      </w:r>
      <w:r w:rsidR="00320ACE">
        <w:t>, k</w:t>
      </w:r>
      <w:r>
        <w:t>apar</w:t>
      </w:r>
      <w:r w:rsidR="00320ACE">
        <w:t xml:space="preserve">y, </w:t>
      </w:r>
      <w:r>
        <w:t>25g chorizo nakrájen</w:t>
      </w:r>
      <w:r>
        <w:rPr>
          <w:lang w:val="fr-FR"/>
        </w:rPr>
        <w:t xml:space="preserve">é </w:t>
      </w:r>
      <w:r>
        <w:t>na plátky</w:t>
      </w:r>
    </w:p>
    <w:p w14:paraId="6E055F7A" w14:textId="77777777" w:rsidR="00540FFF" w:rsidRDefault="00540FFF">
      <w:pPr>
        <w:pStyle w:val="TextA"/>
      </w:pPr>
    </w:p>
    <w:p w14:paraId="5F2CB139" w14:textId="77777777" w:rsidR="00540FFF" w:rsidRDefault="00FD2056">
      <w:pPr>
        <w:pStyle w:val="TextA"/>
        <w:rPr>
          <w:b/>
          <w:bCs/>
          <w:shd w:val="clear" w:color="auto" w:fill="999999"/>
        </w:rPr>
      </w:pPr>
      <w:r>
        <w:rPr>
          <w:b/>
          <w:bCs/>
          <w:shd w:val="clear" w:color="auto" w:fill="999999"/>
        </w:rPr>
        <w:t>Postup chobotnice:</w:t>
      </w:r>
    </w:p>
    <w:p w14:paraId="5097B2BF" w14:textId="77777777" w:rsidR="00540FFF" w:rsidRDefault="00FD2056">
      <w:pPr>
        <w:pStyle w:val="TextA"/>
      </w:pPr>
      <w:r>
        <w:rPr>
          <w:lang w:val="it-IT"/>
        </w:rPr>
        <w:t>Polo</w:t>
      </w:r>
      <w:proofErr w:type="spellStart"/>
      <w:r>
        <w:t>žte</w:t>
      </w:r>
      <w:proofErr w:type="spellEnd"/>
      <w:r>
        <w:t xml:space="preserve"> chobotnici na </w:t>
      </w:r>
      <w:proofErr w:type="spellStart"/>
      <w:r>
        <w:t>prk</w:t>
      </w:r>
      <w:proofErr w:type="spellEnd"/>
      <w:r>
        <w:rPr>
          <w:lang w:val="fr-FR"/>
        </w:rPr>
        <w:t>é</w:t>
      </w:r>
      <w:proofErr w:type="spellStart"/>
      <w:r>
        <w:t>nko</w:t>
      </w:r>
      <w:proofErr w:type="spellEnd"/>
      <w:r>
        <w:t xml:space="preserve">, odkrojte hlavu, Vložte chapadla do misky a osolte. Použijte kartáč k odstranění slizu. </w:t>
      </w:r>
      <w:proofErr w:type="spellStart"/>
      <w:r>
        <w:t>Oplá</w:t>
      </w:r>
      <w:r>
        <w:rPr>
          <w:lang w:val="de-DE"/>
        </w:rPr>
        <w:t>chn</w:t>
      </w:r>
      <w:r>
        <w:t>ěte</w:t>
      </w:r>
      <w:proofErr w:type="spellEnd"/>
      <w:r>
        <w:t xml:space="preserve"> a nechte okapat.</w:t>
      </w:r>
      <w:r w:rsidR="00320ACE">
        <w:t xml:space="preserve"> </w:t>
      </w:r>
      <w:r>
        <w:t>Rozprostřete chobotnici přísavkami dolů a odřízněte 8 celých chapadel. Odřízněte kůži, která visí ze stran chapadel. Opláchněte chapadla studenou vodou a osušte.</w:t>
      </w:r>
    </w:p>
    <w:p w14:paraId="66B11776" w14:textId="77777777" w:rsidR="00540FFF" w:rsidRDefault="00FD2056">
      <w:pPr>
        <w:pStyle w:val="TextA"/>
      </w:pPr>
      <w:r>
        <w:t xml:space="preserve">Smíchejte olej, sůl a pepř v míse, vložte chobotnice a vše vychlaďte. Vložte chobotnice do pytlíku přidejte bylinky. </w:t>
      </w:r>
      <w:proofErr w:type="spellStart"/>
      <w:r>
        <w:t>Vacuum-pack</w:t>
      </w:r>
      <w:proofErr w:type="spellEnd"/>
      <w:r>
        <w:t xml:space="preserve"> na medium. Vařte na 77*C 5 hodin.</w:t>
      </w:r>
      <w:r w:rsidR="00320ACE">
        <w:t xml:space="preserve"> </w:t>
      </w:r>
      <w:r>
        <w:t>Poté nechte chobotnice ochladit, tak abyste je mohli vzít do ruky</w:t>
      </w:r>
    </w:p>
    <w:p w14:paraId="32DDEE0C" w14:textId="77777777" w:rsidR="00540FFF" w:rsidRDefault="00FD2056">
      <w:pPr>
        <w:pStyle w:val="TextA"/>
      </w:pPr>
      <w:r>
        <w:t>Dokončení: Rozpalte litinovou pánev, vložte chobotnici na olivoví olej, sůl a pepř. Opečte cca 2 minuty.</w:t>
      </w:r>
    </w:p>
    <w:p w14:paraId="07021695" w14:textId="77777777" w:rsidR="00540FFF" w:rsidRDefault="00540FFF">
      <w:pPr>
        <w:pStyle w:val="TextA"/>
      </w:pPr>
    </w:p>
    <w:p w14:paraId="76290BE5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brambory:</w:t>
      </w:r>
    </w:p>
    <w:p w14:paraId="1FBA521F" w14:textId="77777777" w:rsidR="00540FFF" w:rsidRDefault="00FD2056">
      <w:pPr>
        <w:pStyle w:val="TextA"/>
      </w:pPr>
      <w:r>
        <w:t>Vložte brambory do hrnce, přidejte rozmarýn, tymián, česnek a bobkoví list, zalijte studenou vodou a osolte. Přiveďte k varu a poté vařte 25 min. Slijte brambory a oloupejte. Nakrájejte na plátky, které potřete olivovém olejem a opečte.</w:t>
      </w:r>
    </w:p>
    <w:p w14:paraId="49ED218A" w14:textId="77777777" w:rsidR="00540FFF" w:rsidRDefault="00FD2056">
      <w:pPr>
        <w:pStyle w:val="TextA"/>
      </w:pPr>
      <w:r>
        <w:t>Příprava brambor ve vakuu. ……</w:t>
      </w:r>
    </w:p>
    <w:p w14:paraId="292C8067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 xml:space="preserve">Postup Salsa </w:t>
      </w:r>
      <w:proofErr w:type="spellStart"/>
      <w:r>
        <w:rPr>
          <w:b/>
          <w:bCs/>
          <w:shd w:val="clear" w:color="auto" w:fill="999999"/>
        </w:rPr>
        <w:t>verde</w:t>
      </w:r>
      <w:proofErr w:type="spellEnd"/>
      <w:r>
        <w:rPr>
          <w:b/>
          <w:bCs/>
          <w:shd w:val="clear" w:color="auto" w:fill="999999"/>
        </w:rPr>
        <w:t>:</w:t>
      </w:r>
    </w:p>
    <w:p w14:paraId="2B46BE05" w14:textId="77777777" w:rsidR="00540FFF" w:rsidRDefault="00FD2056">
      <w:pPr>
        <w:pStyle w:val="TextA"/>
      </w:pPr>
      <w:r>
        <w:t>Přiveďte vetší hrnec osolené vody k varu. Blanšírujte bylinky, každou cca 3 min. Každou bylinku ponořte do ledové lázně a ochlaďte. Ochlazené bylinky vložte na utěrku, abyste odstranili co nejvíce tekutiny.</w:t>
      </w:r>
    </w:p>
    <w:p w14:paraId="53F48E0C" w14:textId="77777777" w:rsidR="00540FFF" w:rsidRDefault="00FD2056">
      <w:pPr>
        <w:pStyle w:val="TextA"/>
      </w:pPr>
      <w:r>
        <w:t xml:space="preserve">Vložte do termo mixu olivoví olej, rozmixujte a přeceďte do kovové mísy a vložte do ledové lázně, </w:t>
      </w:r>
      <w:proofErr w:type="gramStart"/>
      <w:r>
        <w:t>Osolte .</w:t>
      </w:r>
      <w:proofErr w:type="gramEnd"/>
      <w:r>
        <w:t xml:space="preserve"> Dokončení: Umelte římský kmín a koriandr. Před servírováním přidejte citrón šťávu, kmín, koriandr a kapary.</w:t>
      </w:r>
    </w:p>
    <w:p w14:paraId="67FA4018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lastRenderedPageBreak/>
        <w:t>Postup lososa:</w:t>
      </w:r>
    </w:p>
    <w:p w14:paraId="0679BB7A" w14:textId="77777777" w:rsidR="00540FFF" w:rsidRDefault="00FD2056">
      <w:pPr>
        <w:pStyle w:val="TextA"/>
      </w:pPr>
      <w:r>
        <w:t xml:space="preserve">Lososa bez kůže, obalte v oleji ochuceným citrónem. Vložte lososa do pytlíku. </w:t>
      </w:r>
      <w:proofErr w:type="spellStart"/>
      <w:r>
        <w:t>Vacuum-pack</w:t>
      </w:r>
      <w:proofErr w:type="spellEnd"/>
      <w:r>
        <w:t xml:space="preserve"> na medium. Vařte na 45*C a 15 minut. Vyjměte a osušte a opékejte na litinové pánvi.  </w:t>
      </w:r>
    </w:p>
    <w:p w14:paraId="0719FA3C" w14:textId="77777777" w:rsidR="00540FFF" w:rsidRDefault="00540FFF">
      <w:pPr>
        <w:pStyle w:val="TextA"/>
      </w:pPr>
    </w:p>
    <w:p w14:paraId="0AA18B25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holandská omáčka:</w:t>
      </w:r>
    </w:p>
    <w:p w14:paraId="7263B885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Tři základní ingredience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holandsk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omáčky jsou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čerstv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20"/>
          <w:szCs w:val="20"/>
          <w:shd w:val="clear" w:color="auto" w:fill="FFFFFF"/>
        </w:rPr>
        <w:t>vaječné žloutky, máslo a tekutinu obsahující kyselost.</w:t>
      </w:r>
    </w:p>
    <w:p w14:paraId="76AABB5A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Vaječné žloutky obsahují nezbytný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  <w:lang w:val="en-US"/>
        </w:rPr>
        <w:t>lecitin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en-US"/>
        </w:rPr>
        <w:t xml:space="preserve"> a protein, co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ž jsou dvě látky,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kter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20"/>
          <w:szCs w:val="20"/>
          <w:shd w:val="clear" w:color="auto" w:fill="FFFFFF"/>
        </w:rPr>
        <w:t>mají schopnost na sebe navázat tuk a vytvořit tak emulzi.</w:t>
      </w:r>
    </w:p>
    <w:p w14:paraId="0EE26169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př</w:t>
      </w:r>
      <w:r>
        <w:rPr>
          <w:rFonts w:ascii="Helvetica" w:hAnsi="Helvetica"/>
          <w:sz w:val="20"/>
          <w:szCs w:val="20"/>
          <w:shd w:val="clear" w:color="auto" w:fill="FFFFFF"/>
          <w:lang w:val="en-US"/>
        </w:rPr>
        <w:t>ibli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>žně 120 ml cel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é</w:t>
      </w:r>
      <w:r>
        <w:rPr>
          <w:rFonts w:ascii="Helvetica" w:hAnsi="Helvetica"/>
          <w:sz w:val="20"/>
          <w:szCs w:val="20"/>
          <w:shd w:val="clear" w:color="auto" w:fill="FFFFFF"/>
        </w:rPr>
        <w:t>ho nebo přepuštěn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é</w:t>
      </w:r>
      <w:r>
        <w:rPr>
          <w:rFonts w:ascii="Helvetica" w:hAnsi="Helvetica"/>
          <w:sz w:val="20"/>
          <w:szCs w:val="20"/>
          <w:shd w:val="clear" w:color="auto" w:fill="FFFFFF"/>
        </w:rPr>
        <w:t>ho másla budeme potřebovat 1 vaječný ž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loutek.</w:t>
      </w:r>
    </w:p>
    <w:p w14:paraId="1DBFBA69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Tekutina obsahující kyselost může být vinný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ocet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, b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íl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víno nebo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citr</w:t>
      </w:r>
      <w:r>
        <w:rPr>
          <w:rFonts w:ascii="Helvetica" w:hAnsi="Helvetica"/>
          <w:sz w:val="20"/>
          <w:szCs w:val="20"/>
          <w:shd w:val="clear" w:color="auto" w:fill="FFFFFF"/>
          <w:lang w:val="es-ES_tradnl"/>
        </w:rPr>
        <w:t>ó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>n, nebo jejich kombinace.</w:t>
      </w:r>
    </w:p>
    <w:p w14:paraId="5F5F09A3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Kyselou redukci můžeme přidat do základu ke žloutkům, nebo nakonec při dochucování.</w:t>
      </w:r>
    </w:p>
    <w:p w14:paraId="5C019498" w14:textId="77777777" w:rsidR="00540FFF" w:rsidRDefault="00FD2056">
      <w:pPr>
        <w:pStyle w:val="Vchoz"/>
        <w:numPr>
          <w:ilvl w:val="0"/>
          <w:numId w:val="5"/>
        </w:numPr>
        <w:spacing w:before="0" w:line="240" w:lineRule="auto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Když preferujeme jemnější kyselou chuť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>, pou</w:t>
      </w:r>
      <w:r>
        <w:rPr>
          <w:rFonts w:ascii="Helvetica" w:hAnsi="Helvetica"/>
          <w:sz w:val="20"/>
          <w:szCs w:val="20"/>
          <w:shd w:val="clear" w:color="auto" w:fill="FFFFFF"/>
        </w:rPr>
        <w:t>žijeme do základu jen such</w:t>
      </w:r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bíl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  <w:lang w:val="fr-FR"/>
        </w:rPr>
        <w:t xml:space="preserve">é </w:t>
      </w:r>
      <w:r>
        <w:rPr>
          <w:rFonts w:ascii="Helvetica" w:hAnsi="Helvetica"/>
          <w:sz w:val="20"/>
          <w:szCs w:val="20"/>
          <w:shd w:val="clear" w:color="auto" w:fill="FFFFFF"/>
        </w:rPr>
        <w:t>víno s obsahem kyselosti.</w:t>
      </w:r>
    </w:p>
    <w:p w14:paraId="43AE7804" w14:textId="77777777" w:rsidR="00540FFF" w:rsidRDefault="00540FFF">
      <w:pPr>
        <w:pStyle w:val="TextA"/>
        <w:jc w:val="center"/>
        <w:rPr>
          <w:b/>
          <w:bCs/>
          <w:sz w:val="32"/>
          <w:szCs w:val="32"/>
        </w:rPr>
      </w:pPr>
    </w:p>
    <w:p w14:paraId="173F0168" w14:textId="77777777" w:rsidR="00540FFF" w:rsidRDefault="00FD2056">
      <w:pPr>
        <w:pStyle w:val="Tex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Glazovaný vepřový bůček s mangoldem, jablka </w:t>
      </w:r>
      <w:proofErr w:type="spellStart"/>
      <w:r>
        <w:rPr>
          <w:b/>
          <w:bCs/>
          <w:sz w:val="32"/>
          <w:szCs w:val="32"/>
        </w:rPr>
        <w:t>grenny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smith</w:t>
      </w:r>
      <w:proofErr w:type="spellEnd"/>
      <w:r>
        <w:rPr>
          <w:b/>
          <w:bCs/>
          <w:sz w:val="32"/>
          <w:szCs w:val="32"/>
        </w:rPr>
        <w:t xml:space="preserve"> vařené v bílém víně a vinný ocet </w:t>
      </w:r>
    </w:p>
    <w:p w14:paraId="67259EFD" w14:textId="77777777" w:rsidR="00540FFF" w:rsidRDefault="00FD2056">
      <w:pPr>
        <w:pStyle w:val="TextA"/>
        <w:jc w:val="center"/>
      </w:pPr>
      <w:r>
        <w:rPr>
          <w:b/>
          <w:bCs/>
          <w:sz w:val="32"/>
          <w:szCs w:val="32"/>
          <w:lang w:val="it-IT"/>
        </w:rPr>
        <w:t>/ Varianta a p</w:t>
      </w:r>
      <w:r>
        <w:rPr>
          <w:b/>
          <w:bCs/>
          <w:sz w:val="32"/>
          <w:szCs w:val="32"/>
        </w:rPr>
        <w:t>ří</w:t>
      </w:r>
      <w:r>
        <w:rPr>
          <w:b/>
          <w:bCs/>
          <w:sz w:val="32"/>
          <w:szCs w:val="32"/>
          <w:lang w:val="es-ES_tradnl"/>
        </w:rPr>
        <w:t>prava vepřové panenky a kachní prso /</w:t>
      </w:r>
    </w:p>
    <w:p w14:paraId="29513032" w14:textId="77777777" w:rsidR="00540FFF" w:rsidRDefault="00540FFF">
      <w:pPr>
        <w:pStyle w:val="TextA"/>
      </w:pPr>
    </w:p>
    <w:p w14:paraId="2AB2B14D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Vepřový bůček:</w:t>
      </w:r>
    </w:p>
    <w:p w14:paraId="2448A739" w14:textId="77777777" w:rsidR="00540FFF" w:rsidRDefault="00FD2056">
      <w:pPr>
        <w:pStyle w:val="TextA"/>
      </w:pPr>
      <w:r>
        <w:t>Vepřový bůček</w:t>
      </w:r>
      <w:r w:rsidR="0045732C">
        <w:t xml:space="preserve">, </w:t>
      </w:r>
      <w:r w:rsidR="00C83617">
        <w:t>t</w:t>
      </w:r>
      <w:r>
        <w:t>ymián, bobkový list</w:t>
      </w:r>
      <w:r w:rsidR="00C83617">
        <w:t>, s</w:t>
      </w:r>
      <w:r>
        <w:t xml:space="preserve">ůl, </w:t>
      </w:r>
      <w:proofErr w:type="gramStart"/>
      <w:r w:rsidR="00C83617">
        <w:t>p</w:t>
      </w:r>
      <w:r>
        <w:t>epř</w:t>
      </w:r>
      <w:r w:rsidR="00C83617">
        <w:t>,  o</w:t>
      </w:r>
      <w:r>
        <w:t>lej</w:t>
      </w:r>
      <w:proofErr w:type="gramEnd"/>
      <w:r w:rsidR="00C83617">
        <w:t xml:space="preserve">, </w:t>
      </w:r>
      <w:r>
        <w:t>Máslo</w:t>
      </w:r>
      <w:r w:rsidR="00C83617">
        <w:t xml:space="preserve">, </w:t>
      </w:r>
      <w:r>
        <w:t>Drůbeží vývar</w:t>
      </w:r>
      <w:r w:rsidR="00C83617">
        <w:t>, p</w:t>
      </w:r>
      <w:r>
        <w:t>epřová omáčka</w:t>
      </w:r>
    </w:p>
    <w:p w14:paraId="1243FDCB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Jablka:</w:t>
      </w:r>
    </w:p>
    <w:p w14:paraId="556BFE2E" w14:textId="77777777" w:rsidR="00540FFF" w:rsidRDefault="00FD2056">
      <w:pPr>
        <w:pStyle w:val="TextA"/>
      </w:pPr>
      <w:r>
        <w:t>25g vody</w:t>
      </w:r>
      <w:r w:rsidR="00C83617">
        <w:t xml:space="preserve">, </w:t>
      </w:r>
      <w:proofErr w:type="gramStart"/>
      <w:r>
        <w:t>25g</w:t>
      </w:r>
      <w:proofErr w:type="gramEnd"/>
      <w:r>
        <w:t xml:space="preserve"> suché bílé vino</w:t>
      </w:r>
      <w:r w:rsidR="00C83617">
        <w:t xml:space="preserve">, </w:t>
      </w:r>
      <w:r>
        <w:t>25g třtinového cukru</w:t>
      </w:r>
      <w:r w:rsidR="00C83617">
        <w:t>,</w:t>
      </w:r>
      <w:r>
        <w:t xml:space="preserve">2x velké jablko </w:t>
      </w:r>
      <w:proofErr w:type="spellStart"/>
      <w:r>
        <w:t>Gr</w:t>
      </w:r>
      <w:r w:rsidR="00C83617">
        <w:t>a</w:t>
      </w:r>
      <w:r>
        <w:t>nny</w:t>
      </w:r>
      <w:proofErr w:type="spellEnd"/>
      <w:r>
        <w:t xml:space="preserve"> Smith</w:t>
      </w:r>
    </w:p>
    <w:p w14:paraId="2B0315B6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Stonky mangoldu:</w:t>
      </w:r>
    </w:p>
    <w:p w14:paraId="3064A948" w14:textId="77777777" w:rsidR="00540FFF" w:rsidRDefault="00FD2056">
      <w:pPr>
        <w:pStyle w:val="TextA"/>
      </w:pPr>
      <w:r>
        <w:t>Stonky mangoldu</w:t>
      </w:r>
      <w:r w:rsidR="00C83617">
        <w:t xml:space="preserve">, </w:t>
      </w:r>
      <w:r>
        <w:t>Bobkový list, tymián, česnek</w:t>
      </w:r>
      <w:r w:rsidR="00C83617">
        <w:t xml:space="preserve">, </w:t>
      </w:r>
      <w:proofErr w:type="gramStart"/>
      <w:r>
        <w:t>15g</w:t>
      </w:r>
      <w:proofErr w:type="gramEnd"/>
      <w:r>
        <w:t xml:space="preserve"> olivového oleje</w:t>
      </w:r>
      <w:r w:rsidR="00C83617">
        <w:t xml:space="preserve"> </w:t>
      </w:r>
      <w:r>
        <w:t>Sůl, pepř</w:t>
      </w:r>
      <w:r w:rsidR="00C83617">
        <w:t xml:space="preserve">, </w:t>
      </w:r>
      <w:r>
        <w:t xml:space="preserve">Vinný ocet </w:t>
      </w:r>
      <w:proofErr w:type="spellStart"/>
      <w:r>
        <w:t>champagne</w:t>
      </w:r>
      <w:proofErr w:type="spellEnd"/>
    </w:p>
    <w:p w14:paraId="20BEF18C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Listy mangoldu:</w:t>
      </w:r>
    </w:p>
    <w:p w14:paraId="584538C9" w14:textId="77777777" w:rsidR="00540FFF" w:rsidRDefault="00FD2056">
      <w:pPr>
        <w:pStyle w:val="TextA"/>
      </w:pPr>
      <w:r>
        <w:t>30g mrkve</w:t>
      </w:r>
      <w:r w:rsidR="00C83617">
        <w:t xml:space="preserve">, </w:t>
      </w:r>
      <w:r>
        <w:t>20g celer</w:t>
      </w:r>
      <w:r w:rsidR="00C83617">
        <w:t xml:space="preserve">, </w:t>
      </w:r>
      <w:r>
        <w:t>4g tymián, 1 bobkový list</w:t>
      </w:r>
      <w:r w:rsidR="00C83617">
        <w:t xml:space="preserve">, </w:t>
      </w:r>
      <w:r>
        <w:t>30g olej</w:t>
      </w:r>
      <w:r w:rsidR="00C83617">
        <w:t xml:space="preserve">, </w:t>
      </w:r>
      <w:r>
        <w:t>50g slanina</w:t>
      </w:r>
      <w:r w:rsidR="00C83617">
        <w:t xml:space="preserve">, </w:t>
      </w:r>
      <w:r>
        <w:t>40g cibule</w:t>
      </w:r>
      <w:r w:rsidR="00C83617">
        <w:t xml:space="preserve">, </w:t>
      </w:r>
      <w:r>
        <w:t>8g česnek</w:t>
      </w:r>
      <w:r w:rsidR="00C83617">
        <w:t xml:space="preserve">, </w:t>
      </w:r>
      <w:r>
        <w:t>5g máslo</w:t>
      </w:r>
    </w:p>
    <w:p w14:paraId="72A0684F" w14:textId="77777777" w:rsidR="00540FFF" w:rsidRDefault="00FD2056">
      <w:pPr>
        <w:pStyle w:val="TextA"/>
      </w:pPr>
      <w:r>
        <w:t>275g Lístky mangoldu</w:t>
      </w:r>
      <w:r w:rsidR="00C83617">
        <w:t xml:space="preserve">, </w:t>
      </w:r>
      <w:proofErr w:type="gramStart"/>
      <w:r>
        <w:t>125g</w:t>
      </w:r>
      <w:proofErr w:type="gramEnd"/>
      <w:r>
        <w:t xml:space="preserve"> zeleninového vývaru</w:t>
      </w:r>
      <w:r w:rsidR="00C83617">
        <w:t xml:space="preserve">, </w:t>
      </w:r>
      <w:r>
        <w:t>Sůl</w:t>
      </w:r>
    </w:p>
    <w:p w14:paraId="0ECE911E" w14:textId="77777777" w:rsidR="00540FFF" w:rsidRDefault="00540FFF">
      <w:pPr>
        <w:pStyle w:val="TextA"/>
      </w:pPr>
    </w:p>
    <w:p w14:paraId="25A1ED76" w14:textId="77777777" w:rsidR="00540FFF" w:rsidRDefault="00FD2056">
      <w:pPr>
        <w:pStyle w:val="TextA"/>
        <w:rPr>
          <w:b/>
          <w:bCs/>
        </w:rPr>
      </w:pPr>
      <w:r>
        <w:rPr>
          <w:b/>
          <w:bCs/>
        </w:rPr>
        <w:t>Vinný ocet:</w:t>
      </w:r>
    </w:p>
    <w:p w14:paraId="501F9F3C" w14:textId="77777777" w:rsidR="00540FFF" w:rsidRDefault="00FD2056">
      <w:pPr>
        <w:pStyle w:val="TextA"/>
      </w:pPr>
      <w:r>
        <w:lastRenderedPageBreak/>
        <w:t xml:space="preserve">50g hořčice </w:t>
      </w:r>
      <w:r w:rsidR="00C83617">
        <w:t>–</w:t>
      </w:r>
      <w:r>
        <w:t xml:space="preserve"> zelená</w:t>
      </w:r>
      <w:r w:rsidR="00C83617">
        <w:t xml:space="preserve">, </w:t>
      </w:r>
      <w:proofErr w:type="gramStart"/>
      <w:r>
        <w:t>10g</w:t>
      </w:r>
      <w:proofErr w:type="gramEnd"/>
      <w:r>
        <w:t xml:space="preserve"> dijonské hořčice</w:t>
      </w:r>
      <w:r w:rsidR="00C83617">
        <w:t xml:space="preserve">, </w:t>
      </w:r>
      <w:r>
        <w:t>10g med</w:t>
      </w:r>
      <w:r w:rsidR="00C83617">
        <w:t xml:space="preserve">, </w:t>
      </w:r>
      <w:r>
        <w:t xml:space="preserve">60g extra </w:t>
      </w:r>
      <w:proofErr w:type="spellStart"/>
      <w:r>
        <w:t>virgin</w:t>
      </w:r>
      <w:proofErr w:type="spellEnd"/>
      <w:r>
        <w:t xml:space="preserve"> olivového oleje</w:t>
      </w:r>
      <w:r w:rsidR="00C83617">
        <w:t xml:space="preserve">, </w:t>
      </w:r>
      <w:r>
        <w:t>5g jablečného octa</w:t>
      </w:r>
    </w:p>
    <w:p w14:paraId="682C92B1" w14:textId="77777777" w:rsidR="00540FFF" w:rsidRDefault="00540FFF">
      <w:pPr>
        <w:pStyle w:val="TextA"/>
      </w:pPr>
    </w:p>
    <w:p w14:paraId="11047E99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vepřové maso (82*C, 12 hodin):</w:t>
      </w:r>
    </w:p>
    <w:p w14:paraId="74797571" w14:textId="77777777" w:rsidR="00540FFF" w:rsidRDefault="00FD2056">
      <w:pPr>
        <w:pStyle w:val="TextA"/>
      </w:pPr>
      <w:r>
        <w:t xml:space="preserve">Vložte vepřové do pytlíku, přidejte bylinky a </w:t>
      </w:r>
      <w:proofErr w:type="gramStart"/>
      <w:r>
        <w:t>250g</w:t>
      </w:r>
      <w:proofErr w:type="gramEnd"/>
      <w:r>
        <w:t xml:space="preserve"> vývaru. </w:t>
      </w:r>
      <w:proofErr w:type="spellStart"/>
      <w:r>
        <w:t>Vacuum-pack</w:t>
      </w:r>
      <w:proofErr w:type="spellEnd"/>
      <w:r>
        <w:t xml:space="preserve"> na medium. Vařte na 82*C 12 hodin.</w:t>
      </w:r>
    </w:p>
    <w:p w14:paraId="729B634A" w14:textId="77777777" w:rsidR="00540FFF" w:rsidRDefault="00FD2056">
      <w:pPr>
        <w:pStyle w:val="TextA"/>
      </w:pPr>
      <w:r>
        <w:t>Potom ponořte pytlík do ledové lázně, Pokud je ochlazený, zmrazte. Vysušte vepřové a nakrájejte, odstraňte kůži a přebytečný tuk, nechte tenkou vrstvu tuku. Upravte bůček do přímočarého bloku.</w:t>
      </w:r>
    </w:p>
    <w:p w14:paraId="4E3CF5CF" w14:textId="77777777" w:rsidR="00540FFF" w:rsidRDefault="00FD2056">
      <w:pPr>
        <w:pStyle w:val="TextA"/>
      </w:pPr>
      <w:r>
        <w:t xml:space="preserve">Nakrájené kousky boku opečeme na litinové pánvi, dokud maso nebude mít zlatavě hnědou barvu. </w:t>
      </w:r>
    </w:p>
    <w:p w14:paraId="13AEDDA5" w14:textId="77777777" w:rsidR="00540FFF" w:rsidRDefault="00FD2056">
      <w:pPr>
        <w:pStyle w:val="TextA"/>
      </w:pPr>
      <w:r>
        <w:t>Přiveďte vepřovou omáčku a zbytek vývaru k varu v malém rendlíku. Vařte a přelívejte tekutinou vepřové. Rozpusťte máslo v rendlíku a sundejte z ohně.</w:t>
      </w:r>
    </w:p>
    <w:p w14:paraId="3679B572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jablka (8ř*C, 30 minut):</w:t>
      </w:r>
    </w:p>
    <w:p w14:paraId="76329A39" w14:textId="77777777" w:rsidR="00540FFF" w:rsidRDefault="00FD2056">
      <w:pPr>
        <w:pStyle w:val="TextA"/>
      </w:pPr>
      <w:r>
        <w:t xml:space="preserve">Smíchejte vodu, víno a cukr ve střední pánvi a přiveďte k varu a zkaramelizujte cukr. Nalijte do kovové nádoby a zchlaďte ve vodní lázni. Odkrojte oba konce jablka a oloupejte je. Nakrájejte na 12 ks a vložte do chlazeného rozvratu, vše i s jablky dejte do sáčku. </w:t>
      </w:r>
      <w:proofErr w:type="spellStart"/>
      <w:r>
        <w:t>Vacuum-pack</w:t>
      </w:r>
      <w:proofErr w:type="spellEnd"/>
      <w:r>
        <w:t xml:space="preserve"> na maximum. Vařte na 85*C 30 minut. Vložte sáček do ledové lázně a úplně zchlaďte.</w:t>
      </w:r>
    </w:p>
    <w:p w14:paraId="0E53654F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vinný ocet:</w:t>
      </w:r>
    </w:p>
    <w:p w14:paraId="3062510E" w14:textId="77777777" w:rsidR="00540FFF" w:rsidRDefault="00FD2056">
      <w:pPr>
        <w:pStyle w:val="TextA"/>
      </w:pPr>
      <w:r>
        <w:t>Sešlehejte hořčici, dionýskou hořčici dohromady. Vmíchejte med, olivový olej a ocet.</w:t>
      </w:r>
    </w:p>
    <w:p w14:paraId="46CC5942" w14:textId="77777777" w:rsidR="00540FFF" w:rsidRDefault="00540FFF">
      <w:pPr>
        <w:pStyle w:val="TextA"/>
      </w:pPr>
    </w:p>
    <w:p w14:paraId="28890448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vepřová panenka:</w:t>
      </w:r>
    </w:p>
    <w:p w14:paraId="2B7606B0" w14:textId="77777777" w:rsidR="00540FFF" w:rsidRDefault="00FD2056">
      <w:pPr>
        <w:pStyle w:val="TextA"/>
      </w:pPr>
      <w:r>
        <w:t xml:space="preserve">Vepřovou panenku, očistěte a naporcujte na stejné válečky. Obalte v přepuštěném másle a přidejte bylinky. </w:t>
      </w:r>
      <w:proofErr w:type="spellStart"/>
      <w:r>
        <w:t>Vaccum-pack</w:t>
      </w:r>
      <w:proofErr w:type="spellEnd"/>
      <w:r>
        <w:t xml:space="preserve"> na medium. Vařte 60* 20 minut.</w:t>
      </w:r>
    </w:p>
    <w:p w14:paraId="69EB612E" w14:textId="77777777" w:rsidR="00540FFF" w:rsidRDefault="00540FFF">
      <w:pPr>
        <w:pStyle w:val="TextA"/>
      </w:pPr>
    </w:p>
    <w:p w14:paraId="05FC1A59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>Postup kachní prso:</w:t>
      </w:r>
    </w:p>
    <w:p w14:paraId="338B8CBE" w14:textId="77777777" w:rsidR="00540FFF" w:rsidRDefault="00FD2056">
      <w:pPr>
        <w:pStyle w:val="TextA"/>
      </w:pPr>
      <w:r>
        <w:t>Vložte kachní prso do solného roztoku a dejte do lednice na tři hodiny.</w:t>
      </w:r>
    </w:p>
    <w:p w14:paraId="0BA328A6" w14:textId="77777777" w:rsidR="00540FFF" w:rsidRDefault="00FD2056">
      <w:pPr>
        <w:pStyle w:val="TextA"/>
      </w:pPr>
      <w:r>
        <w:t xml:space="preserve">Solný </w:t>
      </w:r>
      <w:proofErr w:type="spellStart"/>
      <w:r>
        <w:t>rostok</w:t>
      </w:r>
      <w:proofErr w:type="spellEnd"/>
      <w:r>
        <w:t xml:space="preserve">: </w:t>
      </w:r>
    </w:p>
    <w:p w14:paraId="0D5B10B2" w14:textId="77777777" w:rsidR="00540FFF" w:rsidRDefault="00FD2056">
      <w:pPr>
        <w:pStyle w:val="TextA"/>
      </w:pPr>
      <w:r>
        <w:t>100 g třtinového cukru, 100g sůl, 1x stroužek česneku, 1,5g hořčičné semínko, 1,5g drceného zázvoru, 1x bobkový list, 7 ks hřebíčku, 10x jalovcových bobulí, 3,5g semínek koriandru, 1 litr vody</w:t>
      </w:r>
    </w:p>
    <w:p w14:paraId="799C2C77" w14:textId="77777777" w:rsidR="00540FFF" w:rsidRDefault="00FD2056">
      <w:pPr>
        <w:pStyle w:val="TextA"/>
      </w:pPr>
      <w:r>
        <w:t xml:space="preserve">Po třech hodinách vyjměte kachní prso, osušte je, nezakryté vložte do lednice a sušte 1 hodinu. Vložte kachnu do sáčku s chladným kachním tukem. </w:t>
      </w:r>
      <w:proofErr w:type="spellStart"/>
      <w:r>
        <w:t>Vaccum-pack</w:t>
      </w:r>
      <w:proofErr w:type="spellEnd"/>
      <w:r>
        <w:t xml:space="preserve"> na medium. Vařte 60*25 minut. Po vyjmutí nechte odpočinout 10 minut.</w:t>
      </w:r>
    </w:p>
    <w:p w14:paraId="7762CD15" w14:textId="77777777" w:rsidR="00540FFF" w:rsidRDefault="00540FFF">
      <w:pPr>
        <w:pStyle w:val="TextA"/>
      </w:pPr>
    </w:p>
    <w:p w14:paraId="2462A893" w14:textId="77777777" w:rsidR="00540FFF" w:rsidRDefault="00540FFF">
      <w:pPr>
        <w:pStyle w:val="TextA"/>
      </w:pPr>
    </w:p>
    <w:p w14:paraId="77E9D24F" w14:textId="77777777" w:rsidR="00540FFF" w:rsidRDefault="00540FFF">
      <w:pPr>
        <w:pStyle w:val="TextA"/>
      </w:pPr>
    </w:p>
    <w:p w14:paraId="603628C4" w14:textId="77777777" w:rsidR="00540FFF" w:rsidRDefault="00540FFF">
      <w:pPr>
        <w:pStyle w:val="TextA"/>
      </w:pPr>
    </w:p>
    <w:p w14:paraId="18C6E203" w14:textId="77777777" w:rsidR="00540FFF" w:rsidRDefault="00FD2056">
      <w:pPr>
        <w:pStyle w:val="Text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Savignon</w:t>
      </w:r>
      <w:proofErr w:type="spellEnd"/>
      <w:r>
        <w:rPr>
          <w:b/>
          <w:bCs/>
          <w:sz w:val="32"/>
          <w:szCs w:val="32"/>
        </w:rPr>
        <w:t xml:space="preserve"> - </w:t>
      </w:r>
      <w:proofErr w:type="spellStart"/>
      <w:r>
        <w:rPr>
          <w:b/>
          <w:bCs/>
          <w:sz w:val="32"/>
          <w:szCs w:val="32"/>
        </w:rPr>
        <w:t>Blanc</w:t>
      </w:r>
      <w:proofErr w:type="spellEnd"/>
      <w:proofErr w:type="gramEnd"/>
      <w:r>
        <w:rPr>
          <w:b/>
          <w:bCs/>
          <w:sz w:val="32"/>
          <w:szCs w:val="32"/>
        </w:rPr>
        <w:t xml:space="preserve"> dušený ananas a mučenkou </w:t>
      </w:r>
    </w:p>
    <w:p w14:paraId="20D95BC4" w14:textId="77777777" w:rsidR="00540FFF" w:rsidRDefault="00540FFF">
      <w:pPr>
        <w:pStyle w:val="TextA"/>
        <w:jc w:val="center"/>
      </w:pPr>
    </w:p>
    <w:p w14:paraId="4DA23D67" w14:textId="77777777" w:rsidR="00540FFF" w:rsidRDefault="00FD2056">
      <w:pPr>
        <w:pStyle w:val="TextA"/>
      </w:pPr>
      <w:r>
        <w:rPr>
          <w:b/>
          <w:bCs/>
          <w:shd w:val="clear" w:color="auto" w:fill="999999"/>
        </w:rPr>
        <w:t xml:space="preserve">Postup </w:t>
      </w:r>
      <w:proofErr w:type="gramStart"/>
      <w:r>
        <w:rPr>
          <w:b/>
          <w:bCs/>
          <w:shd w:val="clear" w:color="auto" w:fill="999999"/>
        </w:rPr>
        <w:t>ananas :</w:t>
      </w:r>
      <w:proofErr w:type="gramEnd"/>
    </w:p>
    <w:p w14:paraId="641A7208" w14:textId="77777777" w:rsidR="00540FFF" w:rsidRDefault="00FD2056">
      <w:pPr>
        <w:pStyle w:val="TextA"/>
      </w:pPr>
      <w:r>
        <w:t xml:space="preserve">Ananas očistíte a nakrájíte na porce, Připravíte </w:t>
      </w:r>
      <w:proofErr w:type="spellStart"/>
      <w:r>
        <w:t>sympl</w:t>
      </w:r>
      <w:proofErr w:type="spellEnd"/>
      <w:r>
        <w:t xml:space="preserve">.  Cukr, voda, vanilka, víno. Vše svařit 3 až 5 minut. Vychladíte a nemarinujete porce ananasu. Ananas naplníte do sáčků. </w:t>
      </w:r>
      <w:r>
        <w:rPr>
          <w:lang w:val="nl-NL"/>
        </w:rPr>
        <w:t>Vacuum-pack na medium</w:t>
      </w:r>
      <w:r>
        <w:t xml:space="preserve">. A vařte na 75* 1 hodina. </w:t>
      </w:r>
    </w:p>
    <w:p w14:paraId="65958009" w14:textId="77777777" w:rsidR="00540FFF" w:rsidRDefault="00FD2056">
      <w:pPr>
        <w:pStyle w:val="Popise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hint="eastAsia"/>
          <w:color w:val="000000"/>
        </w:rPr>
      </w:pPr>
      <w:proofErr w:type="spellStart"/>
      <w:r>
        <w:rPr>
          <w:color w:val="000000"/>
        </w:rPr>
        <w:t>Marakujový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</w:t>
      </w:r>
      <w:proofErr w:type="spellEnd"/>
      <w:r>
        <w:rPr>
          <w:color w:val="000000"/>
          <w:lang w:val="fr-FR"/>
        </w:rPr>
        <w:t>é</w:t>
      </w:r>
      <w:r>
        <w:rPr>
          <w:color w:val="000000"/>
        </w:rPr>
        <w:t>m s jogurtem a drobenkou:</w:t>
      </w:r>
    </w:p>
    <w:p w14:paraId="335DBF06" w14:textId="77777777" w:rsidR="00540FFF" w:rsidRDefault="00540FFF">
      <w:pPr>
        <w:pStyle w:val="Vchoz"/>
        <w:spacing w:before="0" w:line="240" w:lineRule="auto"/>
        <w:jc w:val="center"/>
        <w:rPr>
          <w:rFonts w:ascii="Arial" w:eastAsia="Arial" w:hAnsi="Arial" w:cs="Arial"/>
          <w:color w:val="666666"/>
        </w:rPr>
      </w:pPr>
    </w:p>
    <w:p w14:paraId="2E761648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Pomerančový </w:t>
      </w:r>
      <w:proofErr w:type="spellStart"/>
      <w:r>
        <w:rPr>
          <w:rFonts w:ascii="Arial" w:hAnsi="Arial"/>
          <w:sz w:val="20"/>
          <w:szCs w:val="20"/>
        </w:rPr>
        <w:t>fresh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70g</w:t>
      </w:r>
      <w:proofErr w:type="gramEnd"/>
    </w:p>
    <w:p w14:paraId="03419E7A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 </w:t>
      </w:r>
      <w:proofErr w:type="gramStart"/>
      <w:r>
        <w:rPr>
          <w:rFonts w:ascii="Arial" w:hAnsi="Arial"/>
          <w:sz w:val="20"/>
          <w:szCs w:val="20"/>
        </w:rPr>
        <w:t>10g</w:t>
      </w:r>
      <w:proofErr w:type="gramEnd"/>
    </w:p>
    <w:p w14:paraId="07696B64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Máslo </w:t>
      </w:r>
      <w:proofErr w:type="gramStart"/>
      <w:r>
        <w:rPr>
          <w:rFonts w:ascii="Arial" w:hAnsi="Arial"/>
          <w:sz w:val="20"/>
          <w:szCs w:val="20"/>
        </w:rPr>
        <w:t>20g</w:t>
      </w:r>
      <w:proofErr w:type="gramEnd"/>
    </w:p>
    <w:p w14:paraId="7249903A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Žloutky </w:t>
      </w:r>
      <w:proofErr w:type="gramStart"/>
      <w:r>
        <w:rPr>
          <w:rFonts w:ascii="Arial" w:hAnsi="Arial"/>
          <w:sz w:val="20"/>
          <w:szCs w:val="20"/>
        </w:rPr>
        <w:t>2g</w:t>
      </w:r>
      <w:proofErr w:type="gramEnd"/>
    </w:p>
    <w:p w14:paraId="0B2EFB0C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Mučenka </w:t>
      </w:r>
      <w:proofErr w:type="gramStart"/>
      <w:r>
        <w:rPr>
          <w:rFonts w:ascii="Arial" w:hAnsi="Arial"/>
          <w:sz w:val="20"/>
          <w:szCs w:val="20"/>
        </w:rPr>
        <w:t>50g</w:t>
      </w:r>
      <w:proofErr w:type="gramEnd"/>
    </w:p>
    <w:p w14:paraId="2461BAFA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Sůl</w:t>
      </w:r>
    </w:p>
    <w:p w14:paraId="544EC476" w14:textId="77777777" w:rsidR="00540FFF" w:rsidRDefault="00540FFF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</w:p>
    <w:p w14:paraId="6CD3D32F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Do </w:t>
      </w:r>
      <w:proofErr w:type="spellStart"/>
      <w:r>
        <w:rPr>
          <w:rFonts w:ascii="Arial" w:hAnsi="Arial"/>
          <w:sz w:val="20"/>
          <w:szCs w:val="20"/>
          <w:lang w:val="pt-PT"/>
        </w:rPr>
        <w:t>men</w:t>
      </w:r>
      <w:r>
        <w:rPr>
          <w:rFonts w:ascii="Arial" w:hAnsi="Arial"/>
          <w:sz w:val="20"/>
          <w:szCs w:val="20"/>
        </w:rPr>
        <w:t>šího</w:t>
      </w:r>
      <w:proofErr w:type="spellEnd"/>
      <w:r>
        <w:rPr>
          <w:rFonts w:ascii="Arial" w:hAnsi="Arial"/>
          <w:sz w:val="20"/>
          <w:szCs w:val="20"/>
        </w:rPr>
        <w:t xml:space="preserve"> hrnce (anebo do </w:t>
      </w:r>
      <w:proofErr w:type="spellStart"/>
      <w:r>
        <w:rPr>
          <w:rFonts w:ascii="Arial" w:hAnsi="Arial"/>
          <w:sz w:val="20"/>
          <w:szCs w:val="20"/>
        </w:rPr>
        <w:t>varn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misky) dejte žloutky, pomerančovou šťávu a obsah z mučenky a za stál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ho míchání začněte vše pomalu zahřívat ve vodní lázni. </w:t>
      </w:r>
    </w:p>
    <w:p w14:paraId="155996A2" w14:textId="77777777" w:rsidR="00540FFF" w:rsidRDefault="00FD2056">
      <w:pPr>
        <w:pStyle w:val="Vchoz"/>
        <w:spacing w:before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Jakmile začne </w:t>
      </w:r>
      <w:proofErr w:type="spellStart"/>
      <w:r>
        <w:rPr>
          <w:rFonts w:ascii="Arial" w:hAnsi="Arial"/>
          <w:sz w:val="20"/>
          <w:szCs w:val="20"/>
        </w:rPr>
        <w:t>kr</w:t>
      </w:r>
      <w:proofErr w:type="spellEnd"/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 xml:space="preserve">m tuhnout do konzistence lehce </w:t>
      </w:r>
      <w:proofErr w:type="spellStart"/>
      <w:r>
        <w:rPr>
          <w:rFonts w:ascii="Arial" w:hAnsi="Arial"/>
          <w:sz w:val="20"/>
          <w:szCs w:val="20"/>
        </w:rPr>
        <w:t>podobn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pudinku, stá</w:t>
      </w:r>
      <w:proofErr w:type="spellStart"/>
      <w:r>
        <w:rPr>
          <w:rFonts w:ascii="Arial" w:hAnsi="Arial"/>
          <w:sz w:val="20"/>
          <w:szCs w:val="20"/>
          <w:lang w:val="de-DE"/>
        </w:rPr>
        <w:t>hn</w:t>
      </w:r>
      <w:r>
        <w:rPr>
          <w:rFonts w:ascii="Arial" w:hAnsi="Arial"/>
          <w:sz w:val="20"/>
          <w:szCs w:val="20"/>
        </w:rPr>
        <w:t>ěte</w:t>
      </w:r>
      <w:proofErr w:type="spellEnd"/>
      <w:r>
        <w:rPr>
          <w:rFonts w:ascii="Arial" w:hAnsi="Arial"/>
          <w:sz w:val="20"/>
          <w:szCs w:val="20"/>
        </w:rPr>
        <w:t xml:space="preserve"> z ohně </w:t>
      </w:r>
      <w:r>
        <w:rPr>
          <w:rFonts w:ascii="Arial" w:hAnsi="Arial"/>
          <w:sz w:val="20"/>
          <w:szCs w:val="20"/>
          <w:lang w:val="de-DE"/>
        </w:rPr>
        <w:t xml:space="preserve">a </w:t>
      </w:r>
      <w:proofErr w:type="spellStart"/>
      <w:r>
        <w:rPr>
          <w:rFonts w:ascii="Arial" w:hAnsi="Arial"/>
          <w:sz w:val="20"/>
          <w:szCs w:val="20"/>
          <w:lang w:val="de-DE"/>
        </w:rPr>
        <w:t>nechte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kr</w:t>
      </w:r>
      <w:proofErr w:type="spellEnd"/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m trošku vychladnout. Pak do něho vmíchejte med, máslo, špetku soli a doslaďte podle chuti.</w:t>
      </w:r>
    </w:p>
    <w:p w14:paraId="28F46F56" w14:textId="77777777" w:rsidR="00540FFF" w:rsidRDefault="00FD2056">
      <w:pPr>
        <w:pStyle w:val="TextA"/>
      </w:pPr>
      <w:r>
        <w:t xml:space="preserve">                                                                               </w:t>
      </w:r>
    </w:p>
    <w:sectPr w:rsidR="00540FFF">
      <w:headerReference w:type="default" r:id="rId7"/>
      <w:footerReference w:type="default" r:id="rId8"/>
      <w:pgSz w:w="11900" w:h="16840"/>
      <w:pgMar w:top="3402" w:right="1077" w:bottom="1440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537" w14:textId="77777777" w:rsidR="00F255D9" w:rsidRDefault="00F255D9">
      <w:r>
        <w:separator/>
      </w:r>
    </w:p>
  </w:endnote>
  <w:endnote w:type="continuationSeparator" w:id="0">
    <w:p w14:paraId="36003453" w14:textId="77777777" w:rsidR="00F255D9" w:rsidRDefault="00F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ECC9" w14:textId="77777777" w:rsidR="00540FFF" w:rsidRDefault="00540FF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A96" w14:textId="77777777" w:rsidR="00F255D9" w:rsidRDefault="00F255D9">
      <w:r>
        <w:separator/>
      </w:r>
    </w:p>
  </w:footnote>
  <w:footnote w:type="continuationSeparator" w:id="0">
    <w:p w14:paraId="518B1420" w14:textId="77777777" w:rsidR="00F255D9" w:rsidRDefault="00F2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8689" w14:textId="77777777" w:rsidR="00540FFF" w:rsidRDefault="00FD2056">
    <w:pPr>
      <w:pStyle w:val="TextA"/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B33983" wp14:editId="61B2421C">
          <wp:simplePos x="0" y="0"/>
          <wp:positionH relativeFrom="page">
            <wp:posOffset>-1270</wp:posOffset>
          </wp:positionH>
          <wp:positionV relativeFrom="page">
            <wp:posOffset>1270</wp:posOffset>
          </wp:positionV>
          <wp:extent cx="7562216" cy="10694035"/>
          <wp:effectExtent l="0" t="0" r="0" b="0"/>
          <wp:wrapNone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6" cy="1069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60E"/>
    <w:multiLevelType w:val="hybridMultilevel"/>
    <w:tmpl w:val="E62A69D6"/>
    <w:styleLink w:val="Odrky"/>
    <w:lvl w:ilvl="0" w:tplc="CF44E83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A70EC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077F4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28428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82034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508E72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6E0BC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4908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9BB2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5817B5"/>
    <w:multiLevelType w:val="hybridMultilevel"/>
    <w:tmpl w:val="8914361A"/>
    <w:numStyleLink w:val="Odrka"/>
  </w:abstractNum>
  <w:abstractNum w:abstractNumId="2" w15:restartNumberingAfterBreak="0">
    <w:nsid w:val="57575DA8"/>
    <w:multiLevelType w:val="hybridMultilevel"/>
    <w:tmpl w:val="8914361A"/>
    <w:styleLink w:val="Odrka"/>
    <w:lvl w:ilvl="0" w:tplc="04F0E11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21C7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696332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BE6288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563BD6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CEA5E6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71A4178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46FE68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6C00F5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97A6B27"/>
    <w:multiLevelType w:val="hybridMultilevel"/>
    <w:tmpl w:val="E62A69D6"/>
    <w:numStyleLink w:val="Odrky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 w:tplc="B68E13B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CA9E3A">
        <w:start w:val="1"/>
        <w:numFmt w:val="bullet"/>
        <w:lvlText w:val="•"/>
        <w:lvlJc w:val="left"/>
        <w:pPr>
          <w:ind w:left="79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7252F0">
        <w:start w:val="1"/>
        <w:numFmt w:val="bullet"/>
        <w:lvlText w:val="•"/>
        <w:lvlJc w:val="left"/>
        <w:pPr>
          <w:ind w:left="101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B69120">
        <w:start w:val="1"/>
        <w:numFmt w:val="bullet"/>
        <w:lvlText w:val="•"/>
        <w:lvlJc w:val="left"/>
        <w:pPr>
          <w:ind w:left="123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8F11C">
        <w:start w:val="1"/>
        <w:numFmt w:val="bullet"/>
        <w:lvlText w:val="•"/>
        <w:lvlJc w:val="left"/>
        <w:pPr>
          <w:ind w:left="145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612BE">
        <w:start w:val="1"/>
        <w:numFmt w:val="bullet"/>
        <w:lvlText w:val="•"/>
        <w:lvlJc w:val="left"/>
        <w:pPr>
          <w:ind w:left="167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441BE0">
        <w:start w:val="1"/>
        <w:numFmt w:val="bullet"/>
        <w:lvlText w:val="•"/>
        <w:lvlJc w:val="left"/>
        <w:pPr>
          <w:ind w:left="189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1E7AB2">
        <w:start w:val="1"/>
        <w:numFmt w:val="bullet"/>
        <w:lvlText w:val="•"/>
        <w:lvlJc w:val="left"/>
        <w:pPr>
          <w:ind w:left="211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E4D2A">
        <w:start w:val="1"/>
        <w:numFmt w:val="bullet"/>
        <w:lvlText w:val="•"/>
        <w:lvlJc w:val="left"/>
        <w:pPr>
          <w:ind w:left="2337" w:hanging="35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FF"/>
    <w:rsid w:val="00007B22"/>
    <w:rsid w:val="00225D65"/>
    <w:rsid w:val="00320ACE"/>
    <w:rsid w:val="00421D37"/>
    <w:rsid w:val="0045732C"/>
    <w:rsid w:val="00540FFF"/>
    <w:rsid w:val="00566B53"/>
    <w:rsid w:val="007F3FD7"/>
    <w:rsid w:val="00C83617"/>
    <w:rsid w:val="00F255D9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6771"/>
  <w15:docId w15:val="{A1CF22E6-3A69-4B12-BC49-8A3C9F2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421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421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numbering" w:customStyle="1" w:styleId="Odrky">
    <w:name w:val="Odrážky"/>
    <w:pPr>
      <w:numPr>
        <w:numId w:val="3"/>
      </w:numPr>
    </w:pPr>
  </w:style>
  <w:style w:type="paragraph" w:customStyle="1" w:styleId="Popisek">
    <w:name w:val="Popisek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421D3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Nadpis4Char">
    <w:name w:val="Nadpis 4 Char"/>
    <w:basedOn w:val="Standardnpsmoodstavce"/>
    <w:link w:val="Nadpis4"/>
    <w:uiPriority w:val="9"/>
    <w:rsid w:val="00421D37"/>
    <w:rPr>
      <w:rFonts w:eastAsia="Times New Roman"/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Hotelova skola, Plzen, U Borskeho parku 3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 Martin</dc:creator>
  <cp:lastModifiedBy>tomas.popp@envic.cz</cp:lastModifiedBy>
  <cp:revision>2</cp:revision>
  <dcterms:created xsi:type="dcterms:W3CDTF">2022-04-17T18:07:00Z</dcterms:created>
  <dcterms:modified xsi:type="dcterms:W3CDTF">2022-04-17T18:07:00Z</dcterms:modified>
</cp:coreProperties>
</file>